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5C052" w14:textId="0EEF590B" w:rsidR="000C4DA1" w:rsidRPr="0092753F" w:rsidRDefault="000C4DA1" w:rsidP="00A95816">
      <w:pPr>
        <w:ind w:firstLine="720"/>
        <w:jc w:val="both"/>
        <w:rPr>
          <w:rFonts w:ascii="Times New Roman" w:hAnsi="Times New Roman" w:cs="Times New Roman"/>
          <w:lang w:val="ru-RU"/>
        </w:rPr>
      </w:pPr>
      <w:r w:rsidRPr="000C4DA1">
        <w:rPr>
          <w:rFonts w:ascii="Times New Roman" w:hAnsi="Times New Roman" w:cs="Times New Roman"/>
          <w:lang w:val="ru-RU"/>
        </w:rPr>
        <w:t xml:space="preserve">«Кумтөр Голд Компани» ЖАК </w:t>
      </w:r>
      <w:r w:rsidR="0092753F" w:rsidRPr="007B1F65">
        <w:rPr>
          <w:rFonts w:ascii="Times New Roman" w:hAnsi="Times New Roman" w:cs="Times New Roman"/>
          <w:b/>
          <w:bCs/>
          <w:lang w:val="ru-RU"/>
        </w:rPr>
        <w:t>«</w:t>
      </w:r>
      <w:r w:rsidRPr="000C4DA1">
        <w:rPr>
          <w:rFonts w:ascii="Times New Roman" w:hAnsi="Times New Roman" w:cs="Times New Roman"/>
          <w:b/>
          <w:bCs/>
          <w:lang w:val="ru-RU"/>
        </w:rPr>
        <w:t xml:space="preserve">Кумтөр кенинин </w:t>
      </w:r>
      <w:r w:rsidR="00433F0D" w:rsidRPr="007B1F65">
        <w:rPr>
          <w:rFonts w:ascii="Times New Roman" w:hAnsi="Times New Roman" w:cs="Times New Roman"/>
          <w:b/>
          <w:bCs/>
          <w:lang w:val="ru-RU"/>
        </w:rPr>
        <w:t>АЫФ</w:t>
      </w:r>
      <w:r w:rsidR="00AB5D89" w:rsidRPr="007B1F65">
        <w:rPr>
          <w:rFonts w:ascii="Times New Roman" w:hAnsi="Times New Roman" w:cs="Times New Roman"/>
          <w:b/>
          <w:bCs/>
          <w:lang w:val="ru-RU"/>
        </w:rPr>
        <w:t>ы</w:t>
      </w:r>
      <w:r w:rsidRPr="000C4DA1">
        <w:rPr>
          <w:rFonts w:ascii="Times New Roman" w:hAnsi="Times New Roman" w:cs="Times New Roman"/>
          <w:b/>
          <w:bCs/>
          <w:lang w:val="ru-RU"/>
        </w:rPr>
        <w:t>нд</w:t>
      </w:r>
      <w:r w:rsidR="00AB5D89" w:rsidRPr="007B1F65">
        <w:rPr>
          <w:rFonts w:ascii="Times New Roman" w:hAnsi="Times New Roman" w:cs="Times New Roman"/>
          <w:b/>
          <w:bCs/>
          <w:lang w:val="ru-RU"/>
        </w:rPr>
        <w:t>а</w:t>
      </w:r>
      <w:r w:rsidRPr="000C4DA1">
        <w:rPr>
          <w:rFonts w:ascii="Times New Roman" w:hAnsi="Times New Roman" w:cs="Times New Roman"/>
          <w:b/>
          <w:bCs/>
          <w:lang w:val="ru-RU"/>
        </w:rPr>
        <w:t xml:space="preserve"> топтолгон калдыктарды кайра иштетүү </w:t>
      </w:r>
      <w:r w:rsidR="00061F0B" w:rsidRPr="007B1F65">
        <w:rPr>
          <w:rFonts w:ascii="Times New Roman" w:hAnsi="Times New Roman" w:cs="Times New Roman"/>
          <w:b/>
          <w:bCs/>
          <w:lang w:val="ru-RU"/>
        </w:rPr>
        <w:t>к</w:t>
      </w:r>
      <w:r w:rsidRPr="000C4DA1">
        <w:rPr>
          <w:rFonts w:ascii="Times New Roman" w:hAnsi="Times New Roman" w:cs="Times New Roman"/>
          <w:b/>
          <w:bCs/>
          <w:lang w:val="ru-RU"/>
        </w:rPr>
        <w:t>омплексинин калдыктарды убактылуу сактоочу жайы жана калдыктар чарбачылыгы</w:t>
      </w:r>
      <w:r w:rsidR="007B1F65" w:rsidRPr="007B1F65">
        <w:rPr>
          <w:rFonts w:ascii="Times New Roman" w:hAnsi="Times New Roman" w:cs="Times New Roman"/>
          <w:b/>
          <w:bCs/>
          <w:lang w:val="ru-RU"/>
        </w:rPr>
        <w:t>»</w:t>
      </w:r>
      <w:r w:rsidRPr="000C4DA1">
        <w:rPr>
          <w:rFonts w:ascii="Times New Roman" w:hAnsi="Times New Roman" w:cs="Times New Roman"/>
          <w:b/>
          <w:bCs/>
          <w:lang w:val="ru-RU"/>
        </w:rPr>
        <w:t xml:space="preserve"> объектиси боюнча иш долбоорун көз карандысыз экспертизадан</w:t>
      </w:r>
      <w:r w:rsidRPr="000C4DA1">
        <w:rPr>
          <w:rFonts w:ascii="Times New Roman" w:hAnsi="Times New Roman" w:cs="Times New Roman"/>
          <w:lang w:val="ru-RU"/>
        </w:rPr>
        <w:t xml:space="preserve"> өткөрүү үчүн көз карандысыз эл аралык эксперттик комиссиянын катышуусу менен өткөрүлүүчү чектелген алдын ала квалификациялык тандоого катышууга чакырат.</w:t>
      </w:r>
    </w:p>
    <w:tbl>
      <w:tblPr>
        <w:tblW w:w="9807" w:type="dxa"/>
        <w:tblCellMar>
          <w:top w:w="15" w:type="dxa"/>
          <w:left w:w="15" w:type="dxa"/>
          <w:bottom w:w="15" w:type="dxa"/>
          <w:right w:w="15" w:type="dxa"/>
        </w:tblCellMar>
        <w:tblLook w:val="04A0" w:firstRow="1" w:lastRow="0" w:firstColumn="1" w:lastColumn="0" w:noHBand="0" w:noVBand="1"/>
      </w:tblPr>
      <w:tblGrid>
        <w:gridCol w:w="2485"/>
        <w:gridCol w:w="7322"/>
      </w:tblGrid>
      <w:tr w:rsidR="000F4D6F" w:rsidRPr="0041413B" w14:paraId="0660DE22" w14:textId="77777777" w:rsidTr="00471D36">
        <w:tc>
          <w:tcPr>
            <w:tcW w:w="2485" w:type="dxa"/>
            <w:tcBorders>
              <w:top w:val="single" w:sz="2" w:space="0" w:color="auto"/>
              <w:left w:val="single" w:sz="2" w:space="0" w:color="auto"/>
              <w:bottom w:val="single" w:sz="6" w:space="0" w:color="auto"/>
              <w:right w:val="single" w:sz="2" w:space="0" w:color="auto"/>
            </w:tcBorders>
            <w:vAlign w:val="center"/>
          </w:tcPr>
          <w:p w14:paraId="6B718B65" w14:textId="4002E7D8" w:rsidR="000F4D6F" w:rsidRPr="000A6DD9" w:rsidRDefault="00E46A9D" w:rsidP="000F4D6F">
            <w:pPr>
              <w:rPr>
                <w:rFonts w:ascii="Times New Roman" w:hAnsi="Times New Roman" w:cs="Times New Roman"/>
                <w:lang w:val="ru-RU"/>
              </w:rPr>
            </w:pPr>
            <w:r w:rsidRPr="00F44E51">
              <w:rPr>
                <w:rFonts w:ascii="Times New Roman" w:hAnsi="Times New Roman" w:cs="Times New Roman"/>
                <w:b/>
                <w:bCs/>
                <w:i/>
                <w:iCs/>
              </w:rPr>
              <w:t>IRB</w:t>
            </w:r>
            <w:r w:rsidR="000A6DD9">
              <w:rPr>
                <w:rFonts w:ascii="Times New Roman" w:hAnsi="Times New Roman" w:cs="Times New Roman"/>
                <w:b/>
                <w:bCs/>
                <w:i/>
                <w:iCs/>
                <w:lang w:val="ky-KG"/>
              </w:rPr>
              <w:t xml:space="preserve"> долбоорунун баяндамасы</w:t>
            </w:r>
            <w:r w:rsidRPr="000A6DD9">
              <w:rPr>
                <w:rFonts w:ascii="Times New Roman" w:hAnsi="Times New Roman" w:cs="Times New Roman"/>
                <w:b/>
                <w:bCs/>
                <w:i/>
                <w:iCs/>
                <w:lang w:val="ru-RU"/>
              </w:rPr>
              <w:t>:</w:t>
            </w:r>
          </w:p>
        </w:tc>
        <w:tc>
          <w:tcPr>
            <w:tcW w:w="7322" w:type="dxa"/>
            <w:tcBorders>
              <w:top w:val="single" w:sz="2" w:space="0" w:color="auto"/>
              <w:left w:val="single" w:sz="2" w:space="0" w:color="auto"/>
              <w:bottom w:val="single" w:sz="6" w:space="0" w:color="auto"/>
              <w:right w:val="single" w:sz="2" w:space="0" w:color="auto"/>
            </w:tcBorders>
            <w:vAlign w:val="center"/>
          </w:tcPr>
          <w:p w14:paraId="35837709" w14:textId="24BD634F" w:rsidR="00C609FA" w:rsidRPr="00F44E51" w:rsidRDefault="00470BC3" w:rsidP="00F038F2">
            <w:pPr>
              <w:spacing w:after="0"/>
              <w:rPr>
                <w:rFonts w:ascii="Times New Roman" w:hAnsi="Times New Roman" w:cs="Times New Roman"/>
                <w:lang w:val="ru-RU"/>
              </w:rPr>
            </w:pPr>
            <w:r w:rsidRPr="00470BC3">
              <w:rPr>
                <w:rFonts w:ascii="Times New Roman" w:hAnsi="Times New Roman" w:cs="Times New Roman"/>
                <w:lang w:val="ru-RU"/>
              </w:rPr>
              <w:t xml:space="preserve">Долбоор </w:t>
            </w:r>
            <w:r w:rsidR="009C50C6">
              <w:rPr>
                <w:rFonts w:ascii="Times New Roman" w:hAnsi="Times New Roman" w:cs="Times New Roman"/>
                <w:lang w:val="ru-RU"/>
              </w:rPr>
              <w:t>«</w:t>
            </w:r>
            <w:r w:rsidRPr="00470BC3">
              <w:rPr>
                <w:rFonts w:ascii="Times New Roman" w:hAnsi="Times New Roman" w:cs="Times New Roman"/>
                <w:lang w:val="ru-RU"/>
              </w:rPr>
              <w:t>Кумтөр кенинин АЫФ</w:t>
            </w:r>
            <w:r>
              <w:rPr>
                <w:rFonts w:ascii="Times New Roman" w:hAnsi="Times New Roman" w:cs="Times New Roman"/>
                <w:lang w:val="ru-RU"/>
              </w:rPr>
              <w:t>ында</w:t>
            </w:r>
            <w:r w:rsidRPr="00470BC3">
              <w:rPr>
                <w:rFonts w:ascii="Times New Roman" w:hAnsi="Times New Roman" w:cs="Times New Roman"/>
                <w:lang w:val="ru-RU"/>
              </w:rPr>
              <w:t xml:space="preserve"> топтолгон калдыктарды кайра иштетүү комплексинин калдыктарды убактылуу сактоочу жайы жана калдыктар чарбачылыгы</w:t>
            </w:r>
            <w:r w:rsidR="00A80E27">
              <w:rPr>
                <w:rFonts w:ascii="Times New Roman" w:hAnsi="Times New Roman" w:cs="Times New Roman"/>
                <w:lang w:val="ru-RU"/>
              </w:rPr>
              <w:t>»</w:t>
            </w:r>
            <w:r w:rsidRPr="00470BC3">
              <w:rPr>
                <w:rFonts w:ascii="Times New Roman" w:hAnsi="Times New Roman" w:cs="Times New Roman"/>
                <w:lang w:val="ru-RU"/>
              </w:rPr>
              <w:t xml:space="preserve"> объектиси боюнча иш долбоорун көз карандысыз экспертизадан өткөрүүнү камтыйт.</w:t>
            </w:r>
          </w:p>
          <w:p w14:paraId="42B8FEEA" w14:textId="77777777" w:rsidR="006F4E7B" w:rsidRPr="006F4E7B" w:rsidRDefault="006F4E7B" w:rsidP="006F4E7B">
            <w:pPr>
              <w:spacing w:after="0"/>
              <w:rPr>
                <w:rFonts w:ascii="Times New Roman" w:hAnsi="Times New Roman" w:cs="Times New Roman"/>
                <w:lang w:val="ru-RU"/>
              </w:rPr>
            </w:pPr>
            <w:r w:rsidRPr="006F4E7B">
              <w:rPr>
                <w:rFonts w:ascii="Times New Roman" w:hAnsi="Times New Roman" w:cs="Times New Roman"/>
                <w:lang w:val="ru-RU"/>
              </w:rPr>
              <w:t>Экспертиза төмөнкү багыттар боюнча баалоону камтыйт:</w:t>
            </w:r>
          </w:p>
          <w:p w14:paraId="25BD4C1D" w14:textId="77777777" w:rsidR="001C1AE2" w:rsidRPr="00C36085" w:rsidRDefault="001C1AE2" w:rsidP="00C36085">
            <w:pPr>
              <w:pStyle w:val="a9"/>
              <w:numPr>
                <w:ilvl w:val="0"/>
                <w:numId w:val="6"/>
              </w:numPr>
              <w:spacing w:after="0"/>
              <w:rPr>
                <w:rFonts w:ascii="Times New Roman" w:hAnsi="Times New Roman" w:cs="Times New Roman"/>
                <w:lang w:val="ru-RU"/>
              </w:rPr>
            </w:pPr>
            <w:r w:rsidRPr="00C36085">
              <w:rPr>
                <w:rFonts w:ascii="Times New Roman" w:hAnsi="Times New Roman" w:cs="Times New Roman"/>
                <w:lang w:val="ru-RU"/>
              </w:rPr>
              <w:t>курулмалардын туруктуулугу;</w:t>
            </w:r>
          </w:p>
          <w:p w14:paraId="6A1DB199" w14:textId="77777777" w:rsidR="001C1AE2" w:rsidRPr="00C36085" w:rsidRDefault="001C1AE2" w:rsidP="00C36085">
            <w:pPr>
              <w:pStyle w:val="a9"/>
              <w:numPr>
                <w:ilvl w:val="0"/>
                <w:numId w:val="6"/>
              </w:numPr>
              <w:spacing w:after="0"/>
              <w:rPr>
                <w:rFonts w:ascii="Times New Roman" w:hAnsi="Times New Roman" w:cs="Times New Roman"/>
                <w:lang w:val="ru-RU"/>
              </w:rPr>
            </w:pPr>
            <w:r w:rsidRPr="00C36085">
              <w:rPr>
                <w:rFonts w:ascii="Times New Roman" w:hAnsi="Times New Roman" w:cs="Times New Roman"/>
                <w:lang w:val="ru-RU"/>
              </w:rPr>
              <w:t>фильтрация жана дренаж;</w:t>
            </w:r>
          </w:p>
          <w:p w14:paraId="10333C36" w14:textId="77777777" w:rsidR="001C1AE2" w:rsidRPr="00C36085" w:rsidRDefault="001C1AE2" w:rsidP="00C36085">
            <w:pPr>
              <w:pStyle w:val="a9"/>
              <w:numPr>
                <w:ilvl w:val="0"/>
                <w:numId w:val="6"/>
              </w:numPr>
              <w:spacing w:after="0"/>
              <w:rPr>
                <w:rFonts w:ascii="Times New Roman" w:hAnsi="Times New Roman" w:cs="Times New Roman"/>
                <w:lang w:val="ru-RU"/>
              </w:rPr>
            </w:pPr>
            <w:r w:rsidRPr="00C36085">
              <w:rPr>
                <w:rFonts w:ascii="Times New Roman" w:hAnsi="Times New Roman" w:cs="Times New Roman"/>
                <w:lang w:val="ru-RU"/>
              </w:rPr>
              <w:t>суу балансы (PMP / PMF);</w:t>
            </w:r>
          </w:p>
          <w:p w14:paraId="1899A03D" w14:textId="77777777" w:rsidR="001C1AE2" w:rsidRPr="00C36085" w:rsidRDefault="001C1AE2" w:rsidP="00C36085">
            <w:pPr>
              <w:pStyle w:val="a9"/>
              <w:numPr>
                <w:ilvl w:val="0"/>
                <w:numId w:val="6"/>
              </w:numPr>
              <w:spacing w:after="0"/>
              <w:rPr>
                <w:rFonts w:ascii="Times New Roman" w:hAnsi="Times New Roman" w:cs="Times New Roman"/>
                <w:lang w:val="ru-RU"/>
              </w:rPr>
            </w:pPr>
            <w:r w:rsidRPr="00C36085">
              <w:rPr>
                <w:rFonts w:ascii="Times New Roman" w:hAnsi="Times New Roman" w:cs="Times New Roman"/>
                <w:lang w:val="ru-RU"/>
              </w:rPr>
              <w:t>сейсмикалык шарттар (PSHA / DSHA);</w:t>
            </w:r>
          </w:p>
          <w:p w14:paraId="58A4F59D" w14:textId="77777777" w:rsidR="001C1AE2" w:rsidRPr="00C36085" w:rsidRDefault="001C1AE2" w:rsidP="00C36085">
            <w:pPr>
              <w:pStyle w:val="a9"/>
              <w:numPr>
                <w:ilvl w:val="0"/>
                <w:numId w:val="6"/>
              </w:numPr>
              <w:spacing w:after="0"/>
              <w:rPr>
                <w:rFonts w:ascii="Times New Roman" w:hAnsi="Times New Roman" w:cs="Times New Roman"/>
                <w:lang w:val="ru-RU"/>
              </w:rPr>
            </w:pPr>
            <w:r w:rsidRPr="00C36085">
              <w:rPr>
                <w:rFonts w:ascii="Times New Roman" w:hAnsi="Times New Roman" w:cs="Times New Roman"/>
                <w:lang w:val="ru-RU"/>
              </w:rPr>
              <w:t>мониторинг системалары жана КИПиА;</w:t>
            </w:r>
          </w:p>
          <w:p w14:paraId="4B6F5D61" w14:textId="77777777" w:rsidR="001C1AE2" w:rsidRPr="00C36085" w:rsidRDefault="001C1AE2" w:rsidP="00C36085">
            <w:pPr>
              <w:pStyle w:val="a9"/>
              <w:numPr>
                <w:ilvl w:val="0"/>
                <w:numId w:val="6"/>
              </w:numPr>
              <w:spacing w:after="0"/>
              <w:rPr>
                <w:rFonts w:ascii="Times New Roman" w:hAnsi="Times New Roman" w:cs="Times New Roman"/>
                <w:lang w:val="ru-RU"/>
              </w:rPr>
            </w:pPr>
            <w:r w:rsidRPr="00C36085">
              <w:rPr>
                <w:rFonts w:ascii="Times New Roman" w:hAnsi="Times New Roman" w:cs="Times New Roman"/>
                <w:lang w:val="ru-RU"/>
              </w:rPr>
              <w:t>TARP;</w:t>
            </w:r>
          </w:p>
          <w:p w14:paraId="0A5E27CF" w14:textId="77777777" w:rsidR="001C1AE2" w:rsidRPr="00C36085" w:rsidRDefault="001C1AE2" w:rsidP="00C36085">
            <w:pPr>
              <w:pStyle w:val="a9"/>
              <w:numPr>
                <w:ilvl w:val="0"/>
                <w:numId w:val="6"/>
              </w:numPr>
              <w:spacing w:after="0"/>
              <w:rPr>
                <w:rFonts w:ascii="Times New Roman" w:hAnsi="Times New Roman" w:cs="Times New Roman"/>
                <w:lang w:val="ru-RU"/>
              </w:rPr>
            </w:pPr>
            <w:r w:rsidRPr="00C36085">
              <w:rPr>
                <w:rFonts w:ascii="Times New Roman" w:hAnsi="Times New Roman" w:cs="Times New Roman"/>
                <w:lang w:val="ru-RU"/>
              </w:rPr>
              <w:t>breach analysis;</w:t>
            </w:r>
          </w:p>
          <w:p w14:paraId="7DFDA2F0" w14:textId="5929F44F" w:rsidR="000F4D6F" w:rsidRPr="00C36085" w:rsidRDefault="001C1AE2" w:rsidP="00C36085">
            <w:pPr>
              <w:pStyle w:val="a9"/>
              <w:numPr>
                <w:ilvl w:val="0"/>
                <w:numId w:val="6"/>
              </w:numPr>
              <w:spacing w:after="0"/>
              <w:rPr>
                <w:rFonts w:ascii="Times New Roman" w:hAnsi="Times New Roman" w:cs="Times New Roman"/>
                <w:lang w:val="ru-RU"/>
              </w:rPr>
            </w:pPr>
            <w:r w:rsidRPr="00C36085">
              <w:rPr>
                <w:rFonts w:ascii="Times New Roman" w:hAnsi="Times New Roman" w:cs="Times New Roman"/>
                <w:lang w:val="ru-RU"/>
              </w:rPr>
              <w:t>эл аралык стандарттарга шайкештик: GISTM, ICOLD, ANCOLD, CDA.</w:t>
            </w:r>
          </w:p>
        </w:tc>
      </w:tr>
      <w:tr w:rsidR="00471D36" w:rsidRPr="000C4DA1" w14:paraId="0E61D140" w14:textId="77777777" w:rsidTr="00EE6434">
        <w:tc>
          <w:tcPr>
            <w:tcW w:w="2485" w:type="dxa"/>
            <w:tcBorders>
              <w:top w:val="single" w:sz="2" w:space="0" w:color="auto"/>
              <w:left w:val="single" w:sz="2" w:space="0" w:color="auto"/>
              <w:bottom w:val="single" w:sz="6" w:space="0" w:color="auto"/>
              <w:right w:val="single" w:sz="2" w:space="0" w:color="auto"/>
            </w:tcBorders>
            <w:vAlign w:val="center"/>
          </w:tcPr>
          <w:p w14:paraId="311C74B7" w14:textId="77A14B98" w:rsidR="00471D36" w:rsidRPr="00CD45DF" w:rsidRDefault="00A80E27" w:rsidP="00471D36">
            <w:pPr>
              <w:rPr>
                <w:rFonts w:ascii="Times New Roman" w:hAnsi="Times New Roman" w:cs="Times New Roman"/>
                <w:b/>
                <w:bCs/>
              </w:rPr>
            </w:pPr>
            <w:r>
              <w:rPr>
                <w:rFonts w:ascii="Times New Roman" w:hAnsi="Times New Roman" w:cs="Times New Roman"/>
                <w:b/>
                <w:bCs/>
                <w:lang w:val="ky-KG"/>
              </w:rPr>
              <w:t>Тапшыруу ф</w:t>
            </w:r>
            <w:r w:rsidR="00471D36" w:rsidRPr="00CD45DF">
              <w:rPr>
                <w:rFonts w:ascii="Times New Roman" w:hAnsi="Times New Roman" w:cs="Times New Roman"/>
                <w:b/>
                <w:bCs/>
              </w:rPr>
              <w:t>ормат</w:t>
            </w:r>
            <w:r>
              <w:rPr>
                <w:rFonts w:ascii="Times New Roman" w:hAnsi="Times New Roman" w:cs="Times New Roman"/>
                <w:b/>
                <w:bCs/>
                <w:lang w:val="ky-KG"/>
              </w:rPr>
              <w:t>ы</w:t>
            </w:r>
            <w:r w:rsidR="00471D36" w:rsidRPr="00CD45DF">
              <w:rPr>
                <w:rFonts w:ascii="Times New Roman" w:hAnsi="Times New Roman" w:cs="Times New Roman"/>
                <w:b/>
                <w:bCs/>
              </w:rPr>
              <w:t>:</w:t>
            </w:r>
          </w:p>
        </w:tc>
        <w:tc>
          <w:tcPr>
            <w:tcW w:w="7322" w:type="dxa"/>
            <w:tcBorders>
              <w:top w:val="single" w:sz="2" w:space="0" w:color="auto"/>
              <w:left w:val="single" w:sz="2" w:space="0" w:color="auto"/>
              <w:bottom w:val="single" w:sz="6" w:space="0" w:color="auto"/>
              <w:right w:val="single" w:sz="2" w:space="0" w:color="auto"/>
            </w:tcBorders>
            <w:vAlign w:val="center"/>
          </w:tcPr>
          <w:p w14:paraId="2BB65EDB" w14:textId="762AE917" w:rsidR="002B6C91" w:rsidRPr="0041413B" w:rsidRDefault="002B6C91" w:rsidP="002B6C91">
            <w:pPr>
              <w:jc w:val="both"/>
              <w:rPr>
                <w:rFonts w:ascii="Times New Roman" w:hAnsi="Times New Roman" w:cs="Times New Roman"/>
              </w:rPr>
            </w:pPr>
            <w:r w:rsidRPr="002B6C91">
              <w:rPr>
                <w:rFonts w:ascii="Times New Roman" w:hAnsi="Times New Roman" w:cs="Times New Roman"/>
                <w:lang w:val="ru-RU"/>
              </w:rPr>
              <w:t>Алдын</w:t>
            </w:r>
            <w:r w:rsidRPr="00D32415">
              <w:rPr>
                <w:rFonts w:ascii="Times New Roman" w:hAnsi="Times New Roman" w:cs="Times New Roman"/>
              </w:rPr>
              <w:t xml:space="preserve"> </w:t>
            </w:r>
            <w:r w:rsidRPr="002B6C91">
              <w:rPr>
                <w:rFonts w:ascii="Times New Roman" w:hAnsi="Times New Roman" w:cs="Times New Roman"/>
                <w:lang w:val="ru-RU"/>
              </w:rPr>
              <w:t>ала</w:t>
            </w:r>
            <w:r w:rsidRPr="00D32415">
              <w:rPr>
                <w:rFonts w:ascii="Times New Roman" w:hAnsi="Times New Roman" w:cs="Times New Roman"/>
              </w:rPr>
              <w:t xml:space="preserve"> </w:t>
            </w:r>
            <w:r w:rsidRPr="002B6C91">
              <w:rPr>
                <w:rFonts w:ascii="Times New Roman" w:hAnsi="Times New Roman" w:cs="Times New Roman"/>
                <w:lang w:val="ru-RU"/>
              </w:rPr>
              <w:t>квалификациялык</w:t>
            </w:r>
            <w:r w:rsidRPr="00D32415">
              <w:rPr>
                <w:rFonts w:ascii="Times New Roman" w:hAnsi="Times New Roman" w:cs="Times New Roman"/>
              </w:rPr>
              <w:t xml:space="preserve"> </w:t>
            </w:r>
            <w:r w:rsidRPr="002B6C91">
              <w:rPr>
                <w:rFonts w:ascii="Times New Roman" w:hAnsi="Times New Roman" w:cs="Times New Roman"/>
                <w:lang w:val="ru-RU"/>
              </w:rPr>
              <w:t>тандоодон</w:t>
            </w:r>
            <w:r w:rsidRPr="00D32415">
              <w:rPr>
                <w:rFonts w:ascii="Times New Roman" w:hAnsi="Times New Roman" w:cs="Times New Roman"/>
              </w:rPr>
              <w:t xml:space="preserve"> </w:t>
            </w:r>
            <w:r w:rsidRPr="002B6C91">
              <w:rPr>
                <w:rFonts w:ascii="Times New Roman" w:hAnsi="Times New Roman" w:cs="Times New Roman"/>
                <w:lang w:val="ru-RU"/>
              </w:rPr>
              <w:t>өтүү</w:t>
            </w:r>
            <w:r w:rsidRPr="00D32415">
              <w:rPr>
                <w:rFonts w:ascii="Times New Roman" w:hAnsi="Times New Roman" w:cs="Times New Roman"/>
              </w:rPr>
              <w:t xml:space="preserve"> </w:t>
            </w:r>
            <w:r w:rsidRPr="002B6C91">
              <w:rPr>
                <w:rFonts w:ascii="Times New Roman" w:hAnsi="Times New Roman" w:cs="Times New Roman"/>
                <w:lang w:val="ru-RU"/>
              </w:rPr>
              <w:t>үчүн</w:t>
            </w:r>
            <w:r w:rsidRPr="00D32415">
              <w:rPr>
                <w:rFonts w:ascii="Times New Roman" w:hAnsi="Times New Roman" w:cs="Times New Roman"/>
              </w:rPr>
              <w:t xml:space="preserve"> </w:t>
            </w:r>
            <w:r w:rsidRPr="002B6C91">
              <w:rPr>
                <w:rFonts w:ascii="Times New Roman" w:hAnsi="Times New Roman" w:cs="Times New Roman"/>
                <w:lang w:val="ru-RU"/>
              </w:rPr>
              <w:t>берилүүчү</w:t>
            </w:r>
            <w:r w:rsidRPr="00D32415">
              <w:rPr>
                <w:rFonts w:ascii="Times New Roman" w:hAnsi="Times New Roman" w:cs="Times New Roman"/>
              </w:rPr>
              <w:t xml:space="preserve"> </w:t>
            </w:r>
            <w:r w:rsidRPr="002B6C91">
              <w:rPr>
                <w:rFonts w:ascii="Times New Roman" w:hAnsi="Times New Roman" w:cs="Times New Roman"/>
                <w:lang w:val="ru-RU"/>
              </w:rPr>
              <w:t>конкурстук</w:t>
            </w:r>
            <w:r w:rsidRPr="00D32415">
              <w:rPr>
                <w:rFonts w:ascii="Times New Roman" w:hAnsi="Times New Roman" w:cs="Times New Roman"/>
              </w:rPr>
              <w:t xml:space="preserve"> </w:t>
            </w:r>
            <w:r w:rsidR="00044071">
              <w:rPr>
                <w:rFonts w:ascii="Times New Roman" w:hAnsi="Times New Roman" w:cs="Times New Roman"/>
                <w:lang w:val="ru-RU"/>
              </w:rPr>
              <w:t>табыштама</w:t>
            </w:r>
            <w:r w:rsidRPr="00D32415">
              <w:rPr>
                <w:rFonts w:ascii="Times New Roman" w:hAnsi="Times New Roman" w:cs="Times New Roman"/>
              </w:rPr>
              <w:t xml:space="preserve"> </w:t>
            </w:r>
            <w:r w:rsidRPr="002B6C91">
              <w:rPr>
                <w:rFonts w:ascii="Times New Roman" w:hAnsi="Times New Roman" w:cs="Times New Roman"/>
                <w:lang w:val="ru-RU"/>
              </w:rPr>
              <w:t>жана</w:t>
            </w:r>
            <w:r w:rsidRPr="00D32415">
              <w:rPr>
                <w:rFonts w:ascii="Times New Roman" w:hAnsi="Times New Roman" w:cs="Times New Roman"/>
              </w:rPr>
              <w:t xml:space="preserve"> </w:t>
            </w:r>
            <w:r w:rsidRPr="002B6C91">
              <w:rPr>
                <w:rFonts w:ascii="Times New Roman" w:hAnsi="Times New Roman" w:cs="Times New Roman"/>
                <w:lang w:val="ru-RU"/>
              </w:rPr>
              <w:t>башка</w:t>
            </w:r>
            <w:r w:rsidRPr="00D32415">
              <w:rPr>
                <w:rFonts w:ascii="Times New Roman" w:hAnsi="Times New Roman" w:cs="Times New Roman"/>
              </w:rPr>
              <w:t xml:space="preserve"> </w:t>
            </w:r>
            <w:r w:rsidRPr="002B6C91">
              <w:rPr>
                <w:rFonts w:ascii="Times New Roman" w:hAnsi="Times New Roman" w:cs="Times New Roman"/>
                <w:lang w:val="ru-RU"/>
              </w:rPr>
              <w:t>бардык</w:t>
            </w:r>
            <w:r w:rsidRPr="00D32415">
              <w:rPr>
                <w:rFonts w:ascii="Times New Roman" w:hAnsi="Times New Roman" w:cs="Times New Roman"/>
              </w:rPr>
              <w:t xml:space="preserve"> </w:t>
            </w:r>
            <w:r w:rsidRPr="002B6C91">
              <w:rPr>
                <w:rFonts w:ascii="Times New Roman" w:hAnsi="Times New Roman" w:cs="Times New Roman"/>
                <w:lang w:val="ru-RU"/>
              </w:rPr>
              <w:t>документтер</w:t>
            </w:r>
            <w:r w:rsidRPr="00D32415">
              <w:rPr>
                <w:rFonts w:ascii="Times New Roman" w:hAnsi="Times New Roman" w:cs="Times New Roman"/>
              </w:rPr>
              <w:t xml:space="preserve"> </w:t>
            </w:r>
            <w:r w:rsidR="00044071">
              <w:rPr>
                <w:rFonts w:ascii="Times New Roman" w:hAnsi="Times New Roman" w:cs="Times New Roman"/>
                <w:lang w:val="ru-RU"/>
              </w:rPr>
              <w:t>табыштамага</w:t>
            </w:r>
            <w:r w:rsidRPr="00D32415">
              <w:rPr>
                <w:rFonts w:ascii="Times New Roman" w:hAnsi="Times New Roman" w:cs="Times New Roman"/>
              </w:rPr>
              <w:t xml:space="preserve"> </w:t>
            </w:r>
            <w:r w:rsidRPr="002B6C91">
              <w:rPr>
                <w:rFonts w:ascii="Times New Roman" w:hAnsi="Times New Roman" w:cs="Times New Roman"/>
                <w:lang w:val="ru-RU"/>
              </w:rPr>
              <w:t>жана</w:t>
            </w:r>
            <w:r w:rsidRPr="00D32415">
              <w:rPr>
                <w:rFonts w:ascii="Times New Roman" w:hAnsi="Times New Roman" w:cs="Times New Roman"/>
              </w:rPr>
              <w:t xml:space="preserve"> </w:t>
            </w:r>
            <w:r w:rsidRPr="002B6C91">
              <w:rPr>
                <w:rFonts w:ascii="Times New Roman" w:hAnsi="Times New Roman" w:cs="Times New Roman"/>
                <w:lang w:val="ru-RU"/>
              </w:rPr>
              <w:t>келишим</w:t>
            </w:r>
            <w:r w:rsidRPr="00D32415">
              <w:rPr>
                <w:rFonts w:ascii="Times New Roman" w:hAnsi="Times New Roman" w:cs="Times New Roman"/>
              </w:rPr>
              <w:t xml:space="preserve"> </w:t>
            </w:r>
            <w:r w:rsidRPr="002B6C91">
              <w:rPr>
                <w:rFonts w:ascii="Times New Roman" w:hAnsi="Times New Roman" w:cs="Times New Roman"/>
                <w:lang w:val="ru-RU"/>
              </w:rPr>
              <w:t>боюнча</w:t>
            </w:r>
            <w:r w:rsidRPr="00D32415">
              <w:rPr>
                <w:rFonts w:ascii="Times New Roman" w:hAnsi="Times New Roman" w:cs="Times New Roman"/>
              </w:rPr>
              <w:t xml:space="preserve"> </w:t>
            </w:r>
            <w:r w:rsidRPr="002B6C91">
              <w:rPr>
                <w:rFonts w:ascii="Times New Roman" w:hAnsi="Times New Roman" w:cs="Times New Roman"/>
                <w:lang w:val="ru-RU"/>
              </w:rPr>
              <w:t>милдеттенмелерге</w:t>
            </w:r>
            <w:r w:rsidRPr="00D32415">
              <w:rPr>
                <w:rFonts w:ascii="Times New Roman" w:hAnsi="Times New Roman" w:cs="Times New Roman"/>
              </w:rPr>
              <w:t xml:space="preserve"> </w:t>
            </w:r>
            <w:r w:rsidRPr="002B6C91">
              <w:rPr>
                <w:rFonts w:ascii="Times New Roman" w:hAnsi="Times New Roman" w:cs="Times New Roman"/>
                <w:lang w:val="ru-RU"/>
              </w:rPr>
              <w:t>кол</w:t>
            </w:r>
            <w:r w:rsidRPr="00D32415">
              <w:rPr>
                <w:rFonts w:ascii="Times New Roman" w:hAnsi="Times New Roman" w:cs="Times New Roman"/>
              </w:rPr>
              <w:t xml:space="preserve"> </w:t>
            </w:r>
            <w:r w:rsidRPr="002B6C91">
              <w:rPr>
                <w:rFonts w:ascii="Times New Roman" w:hAnsi="Times New Roman" w:cs="Times New Roman"/>
                <w:lang w:val="ru-RU"/>
              </w:rPr>
              <w:t>коюу</w:t>
            </w:r>
            <w:r w:rsidRPr="00D32415">
              <w:rPr>
                <w:rFonts w:ascii="Times New Roman" w:hAnsi="Times New Roman" w:cs="Times New Roman"/>
              </w:rPr>
              <w:t xml:space="preserve"> </w:t>
            </w:r>
            <w:r w:rsidRPr="002B6C91">
              <w:rPr>
                <w:rFonts w:ascii="Times New Roman" w:hAnsi="Times New Roman" w:cs="Times New Roman"/>
                <w:lang w:val="ru-RU"/>
              </w:rPr>
              <w:t>укугуна</w:t>
            </w:r>
            <w:r w:rsidRPr="00D32415">
              <w:rPr>
                <w:rFonts w:ascii="Times New Roman" w:hAnsi="Times New Roman" w:cs="Times New Roman"/>
              </w:rPr>
              <w:t xml:space="preserve"> </w:t>
            </w:r>
            <w:r w:rsidRPr="002B6C91">
              <w:rPr>
                <w:rFonts w:ascii="Times New Roman" w:hAnsi="Times New Roman" w:cs="Times New Roman"/>
                <w:lang w:val="ru-RU"/>
              </w:rPr>
              <w:t>ээ</w:t>
            </w:r>
            <w:r w:rsidRPr="00D32415">
              <w:rPr>
                <w:rFonts w:ascii="Times New Roman" w:hAnsi="Times New Roman" w:cs="Times New Roman"/>
              </w:rPr>
              <w:t xml:space="preserve"> </w:t>
            </w:r>
            <w:r w:rsidRPr="002B6C91">
              <w:rPr>
                <w:rFonts w:ascii="Times New Roman" w:hAnsi="Times New Roman" w:cs="Times New Roman"/>
                <w:lang w:val="ru-RU"/>
              </w:rPr>
              <w:t>болгон</w:t>
            </w:r>
            <w:r w:rsidRPr="00D32415">
              <w:rPr>
                <w:rFonts w:ascii="Times New Roman" w:hAnsi="Times New Roman" w:cs="Times New Roman"/>
              </w:rPr>
              <w:t xml:space="preserve"> </w:t>
            </w:r>
            <w:r w:rsidRPr="002B6C91">
              <w:rPr>
                <w:rFonts w:ascii="Times New Roman" w:hAnsi="Times New Roman" w:cs="Times New Roman"/>
                <w:lang w:val="ru-RU"/>
              </w:rPr>
              <w:t>ыйгарым</w:t>
            </w:r>
            <w:r w:rsidRPr="00D32415">
              <w:rPr>
                <w:rFonts w:ascii="Times New Roman" w:hAnsi="Times New Roman" w:cs="Times New Roman"/>
              </w:rPr>
              <w:t xml:space="preserve"> </w:t>
            </w:r>
            <w:r w:rsidRPr="002B6C91">
              <w:rPr>
                <w:rFonts w:ascii="Times New Roman" w:hAnsi="Times New Roman" w:cs="Times New Roman"/>
                <w:lang w:val="ru-RU"/>
              </w:rPr>
              <w:t>укуктуу</w:t>
            </w:r>
            <w:r w:rsidRPr="00D32415">
              <w:rPr>
                <w:rFonts w:ascii="Times New Roman" w:hAnsi="Times New Roman" w:cs="Times New Roman"/>
              </w:rPr>
              <w:t xml:space="preserve"> </w:t>
            </w:r>
            <w:r w:rsidRPr="002B6C91">
              <w:rPr>
                <w:rFonts w:ascii="Times New Roman" w:hAnsi="Times New Roman" w:cs="Times New Roman"/>
                <w:lang w:val="ru-RU"/>
              </w:rPr>
              <w:t>адам</w:t>
            </w:r>
            <w:r w:rsidRPr="00D32415">
              <w:rPr>
                <w:rFonts w:ascii="Times New Roman" w:hAnsi="Times New Roman" w:cs="Times New Roman"/>
              </w:rPr>
              <w:t xml:space="preserve"> </w:t>
            </w:r>
            <w:r w:rsidRPr="002B6C91">
              <w:rPr>
                <w:rFonts w:ascii="Times New Roman" w:hAnsi="Times New Roman" w:cs="Times New Roman"/>
                <w:lang w:val="ru-RU"/>
              </w:rPr>
              <w:t>тарабынан</w:t>
            </w:r>
            <w:r w:rsidRPr="00D32415">
              <w:rPr>
                <w:rFonts w:ascii="Times New Roman" w:hAnsi="Times New Roman" w:cs="Times New Roman"/>
              </w:rPr>
              <w:t xml:space="preserve"> </w:t>
            </w:r>
            <w:r w:rsidRPr="002B6C91">
              <w:rPr>
                <w:rFonts w:ascii="Times New Roman" w:hAnsi="Times New Roman" w:cs="Times New Roman"/>
                <w:lang w:val="ru-RU"/>
              </w:rPr>
              <w:t>кол</w:t>
            </w:r>
            <w:r w:rsidRPr="00D32415">
              <w:rPr>
                <w:rFonts w:ascii="Times New Roman" w:hAnsi="Times New Roman" w:cs="Times New Roman"/>
              </w:rPr>
              <w:t xml:space="preserve"> </w:t>
            </w:r>
            <w:r w:rsidRPr="002B6C91">
              <w:rPr>
                <w:rFonts w:ascii="Times New Roman" w:hAnsi="Times New Roman" w:cs="Times New Roman"/>
                <w:lang w:val="ru-RU"/>
              </w:rPr>
              <w:t>коюлушу</w:t>
            </w:r>
            <w:r w:rsidRPr="00D32415">
              <w:rPr>
                <w:rFonts w:ascii="Times New Roman" w:hAnsi="Times New Roman" w:cs="Times New Roman"/>
              </w:rPr>
              <w:t xml:space="preserve"> </w:t>
            </w:r>
            <w:r w:rsidRPr="002B6C91">
              <w:rPr>
                <w:rFonts w:ascii="Times New Roman" w:hAnsi="Times New Roman" w:cs="Times New Roman"/>
                <w:lang w:val="ru-RU"/>
              </w:rPr>
              <w:t>керек</w:t>
            </w:r>
            <w:r w:rsidRPr="00D32415">
              <w:rPr>
                <w:rFonts w:ascii="Times New Roman" w:hAnsi="Times New Roman" w:cs="Times New Roman"/>
              </w:rPr>
              <w:t xml:space="preserve"> (</w:t>
            </w:r>
            <w:r w:rsidRPr="002B6C91">
              <w:rPr>
                <w:rFonts w:ascii="Times New Roman" w:hAnsi="Times New Roman" w:cs="Times New Roman"/>
                <w:lang w:val="ru-RU"/>
              </w:rPr>
              <w:t>ишеним</w:t>
            </w:r>
            <w:r w:rsidRPr="00D32415">
              <w:rPr>
                <w:rFonts w:ascii="Times New Roman" w:hAnsi="Times New Roman" w:cs="Times New Roman"/>
              </w:rPr>
              <w:t xml:space="preserve"> </w:t>
            </w:r>
            <w:r w:rsidRPr="002B6C91">
              <w:rPr>
                <w:rFonts w:ascii="Times New Roman" w:hAnsi="Times New Roman" w:cs="Times New Roman"/>
                <w:lang w:val="ru-RU"/>
              </w:rPr>
              <w:t>каттын</w:t>
            </w:r>
            <w:r w:rsidRPr="00D32415">
              <w:rPr>
                <w:rFonts w:ascii="Times New Roman" w:hAnsi="Times New Roman" w:cs="Times New Roman"/>
              </w:rPr>
              <w:t xml:space="preserve"> </w:t>
            </w:r>
            <w:r w:rsidRPr="002B6C91">
              <w:rPr>
                <w:rFonts w:ascii="Times New Roman" w:hAnsi="Times New Roman" w:cs="Times New Roman"/>
                <w:lang w:val="ru-RU"/>
              </w:rPr>
              <w:t>негизинде</w:t>
            </w:r>
            <w:r w:rsidRPr="00D32415">
              <w:rPr>
                <w:rFonts w:ascii="Times New Roman" w:hAnsi="Times New Roman" w:cs="Times New Roman"/>
              </w:rPr>
              <w:t xml:space="preserve">). </w:t>
            </w:r>
            <w:r w:rsidRPr="002B6C91">
              <w:rPr>
                <w:rFonts w:ascii="Times New Roman" w:hAnsi="Times New Roman" w:cs="Times New Roman"/>
                <w:lang w:val="ru-RU"/>
              </w:rPr>
              <w:t>Документтер</w:t>
            </w:r>
            <w:r w:rsidRPr="0041413B">
              <w:rPr>
                <w:rFonts w:ascii="Times New Roman" w:hAnsi="Times New Roman" w:cs="Times New Roman"/>
              </w:rPr>
              <w:t xml:space="preserve"> </w:t>
            </w:r>
            <w:r w:rsidRPr="002B6C91">
              <w:rPr>
                <w:rFonts w:ascii="Times New Roman" w:hAnsi="Times New Roman" w:cs="Times New Roman"/>
                <w:lang w:val="ru-RU"/>
              </w:rPr>
              <w:t>уюмдун</w:t>
            </w:r>
            <w:r w:rsidRPr="0041413B">
              <w:rPr>
                <w:rFonts w:ascii="Times New Roman" w:hAnsi="Times New Roman" w:cs="Times New Roman"/>
              </w:rPr>
              <w:t xml:space="preserve"> </w:t>
            </w:r>
            <w:r w:rsidRPr="002B6C91">
              <w:rPr>
                <w:rFonts w:ascii="Times New Roman" w:hAnsi="Times New Roman" w:cs="Times New Roman"/>
                <w:lang w:val="ru-RU"/>
              </w:rPr>
              <w:t>мөөрү</w:t>
            </w:r>
            <w:r w:rsidRPr="0041413B">
              <w:rPr>
                <w:rFonts w:ascii="Times New Roman" w:hAnsi="Times New Roman" w:cs="Times New Roman"/>
              </w:rPr>
              <w:t xml:space="preserve"> </w:t>
            </w:r>
            <w:r w:rsidRPr="002B6C91">
              <w:rPr>
                <w:rFonts w:ascii="Times New Roman" w:hAnsi="Times New Roman" w:cs="Times New Roman"/>
                <w:lang w:val="ru-RU"/>
              </w:rPr>
              <w:t>менен</w:t>
            </w:r>
            <w:r w:rsidRPr="0041413B">
              <w:rPr>
                <w:rFonts w:ascii="Times New Roman" w:hAnsi="Times New Roman" w:cs="Times New Roman"/>
              </w:rPr>
              <w:t xml:space="preserve"> </w:t>
            </w:r>
            <w:r w:rsidRPr="002B6C91">
              <w:rPr>
                <w:rFonts w:ascii="Times New Roman" w:hAnsi="Times New Roman" w:cs="Times New Roman"/>
                <w:lang w:val="ru-RU"/>
              </w:rPr>
              <w:t>бекитилип</w:t>
            </w:r>
            <w:r w:rsidRPr="0041413B">
              <w:rPr>
                <w:rFonts w:ascii="Times New Roman" w:hAnsi="Times New Roman" w:cs="Times New Roman"/>
              </w:rPr>
              <w:t xml:space="preserve">, PDF </w:t>
            </w:r>
            <w:r w:rsidRPr="002B6C91">
              <w:rPr>
                <w:rFonts w:ascii="Times New Roman" w:hAnsi="Times New Roman" w:cs="Times New Roman"/>
                <w:lang w:val="ru-RU"/>
              </w:rPr>
              <w:t>форматында</w:t>
            </w:r>
            <w:r w:rsidRPr="0041413B">
              <w:rPr>
                <w:rFonts w:ascii="Times New Roman" w:hAnsi="Times New Roman" w:cs="Times New Roman"/>
              </w:rPr>
              <w:t xml:space="preserve"> </w:t>
            </w:r>
            <w:r w:rsidRPr="002B6C91">
              <w:rPr>
                <w:rFonts w:ascii="Times New Roman" w:hAnsi="Times New Roman" w:cs="Times New Roman"/>
                <w:lang w:val="ru-RU"/>
              </w:rPr>
              <w:t>берилүүгө</w:t>
            </w:r>
            <w:r w:rsidRPr="0041413B">
              <w:rPr>
                <w:rFonts w:ascii="Times New Roman" w:hAnsi="Times New Roman" w:cs="Times New Roman"/>
              </w:rPr>
              <w:t xml:space="preserve"> </w:t>
            </w:r>
            <w:r w:rsidRPr="002B6C91">
              <w:rPr>
                <w:rFonts w:ascii="Times New Roman" w:hAnsi="Times New Roman" w:cs="Times New Roman"/>
                <w:lang w:val="ru-RU"/>
              </w:rPr>
              <w:t>тийиш</w:t>
            </w:r>
            <w:r w:rsidRPr="0041413B">
              <w:rPr>
                <w:rFonts w:ascii="Times New Roman" w:hAnsi="Times New Roman" w:cs="Times New Roman"/>
              </w:rPr>
              <w:t xml:space="preserve">. </w:t>
            </w:r>
            <w:r w:rsidRPr="002B6C91">
              <w:rPr>
                <w:rFonts w:ascii="Times New Roman" w:hAnsi="Times New Roman" w:cs="Times New Roman"/>
                <w:lang w:val="ru-RU"/>
              </w:rPr>
              <w:t>Документтерге</w:t>
            </w:r>
            <w:r w:rsidRPr="0041413B">
              <w:rPr>
                <w:rFonts w:ascii="Times New Roman" w:hAnsi="Times New Roman" w:cs="Times New Roman"/>
              </w:rPr>
              <w:t xml:space="preserve"> </w:t>
            </w:r>
            <w:r w:rsidRPr="002B6C91">
              <w:rPr>
                <w:rFonts w:ascii="Times New Roman" w:hAnsi="Times New Roman" w:cs="Times New Roman"/>
                <w:lang w:val="ru-RU"/>
              </w:rPr>
              <w:t>кол</w:t>
            </w:r>
            <w:r w:rsidRPr="0041413B">
              <w:rPr>
                <w:rFonts w:ascii="Times New Roman" w:hAnsi="Times New Roman" w:cs="Times New Roman"/>
              </w:rPr>
              <w:t xml:space="preserve"> </w:t>
            </w:r>
            <w:r w:rsidRPr="002B6C91">
              <w:rPr>
                <w:rFonts w:ascii="Times New Roman" w:hAnsi="Times New Roman" w:cs="Times New Roman"/>
                <w:lang w:val="ru-RU"/>
              </w:rPr>
              <w:t>койгон</w:t>
            </w:r>
            <w:r w:rsidRPr="0041413B">
              <w:rPr>
                <w:rFonts w:ascii="Times New Roman" w:hAnsi="Times New Roman" w:cs="Times New Roman"/>
              </w:rPr>
              <w:t xml:space="preserve"> </w:t>
            </w:r>
            <w:r w:rsidRPr="002B6C91">
              <w:rPr>
                <w:rFonts w:ascii="Times New Roman" w:hAnsi="Times New Roman" w:cs="Times New Roman"/>
                <w:lang w:val="ru-RU"/>
              </w:rPr>
              <w:t>адамдын</w:t>
            </w:r>
            <w:r w:rsidRPr="0041413B">
              <w:rPr>
                <w:rFonts w:ascii="Times New Roman" w:hAnsi="Times New Roman" w:cs="Times New Roman"/>
              </w:rPr>
              <w:t xml:space="preserve"> </w:t>
            </w:r>
            <w:r w:rsidRPr="002B6C91">
              <w:rPr>
                <w:rFonts w:ascii="Times New Roman" w:hAnsi="Times New Roman" w:cs="Times New Roman"/>
                <w:lang w:val="ru-RU"/>
              </w:rPr>
              <w:t>ыйгарым</w:t>
            </w:r>
            <w:r w:rsidRPr="0041413B">
              <w:rPr>
                <w:rFonts w:ascii="Times New Roman" w:hAnsi="Times New Roman" w:cs="Times New Roman"/>
              </w:rPr>
              <w:t xml:space="preserve"> </w:t>
            </w:r>
            <w:r w:rsidRPr="002B6C91">
              <w:rPr>
                <w:rFonts w:ascii="Times New Roman" w:hAnsi="Times New Roman" w:cs="Times New Roman"/>
                <w:lang w:val="ru-RU"/>
              </w:rPr>
              <w:t>укуктары</w:t>
            </w:r>
            <w:r w:rsidRPr="0041413B">
              <w:rPr>
                <w:rFonts w:ascii="Times New Roman" w:hAnsi="Times New Roman" w:cs="Times New Roman"/>
              </w:rPr>
              <w:t xml:space="preserve"> </w:t>
            </w:r>
            <w:r w:rsidRPr="002B6C91">
              <w:rPr>
                <w:rFonts w:ascii="Times New Roman" w:hAnsi="Times New Roman" w:cs="Times New Roman"/>
                <w:lang w:val="ru-RU"/>
              </w:rPr>
              <w:t>ишеним</w:t>
            </w:r>
            <w:r w:rsidRPr="0041413B">
              <w:rPr>
                <w:rFonts w:ascii="Times New Roman" w:hAnsi="Times New Roman" w:cs="Times New Roman"/>
              </w:rPr>
              <w:t xml:space="preserve"> </w:t>
            </w:r>
            <w:r w:rsidRPr="002B6C91">
              <w:rPr>
                <w:rFonts w:ascii="Times New Roman" w:hAnsi="Times New Roman" w:cs="Times New Roman"/>
                <w:lang w:val="ru-RU"/>
              </w:rPr>
              <w:t>кат</w:t>
            </w:r>
            <w:r w:rsidRPr="0041413B">
              <w:rPr>
                <w:rFonts w:ascii="Times New Roman" w:hAnsi="Times New Roman" w:cs="Times New Roman"/>
              </w:rPr>
              <w:t xml:space="preserve"> </w:t>
            </w:r>
            <w:r w:rsidRPr="002B6C91">
              <w:rPr>
                <w:rFonts w:ascii="Times New Roman" w:hAnsi="Times New Roman" w:cs="Times New Roman"/>
                <w:lang w:val="ru-RU"/>
              </w:rPr>
              <w:t>же</w:t>
            </w:r>
            <w:r w:rsidRPr="0041413B">
              <w:rPr>
                <w:rFonts w:ascii="Times New Roman" w:hAnsi="Times New Roman" w:cs="Times New Roman"/>
              </w:rPr>
              <w:t xml:space="preserve"> </w:t>
            </w:r>
            <w:r w:rsidRPr="002B6C91">
              <w:rPr>
                <w:rFonts w:ascii="Times New Roman" w:hAnsi="Times New Roman" w:cs="Times New Roman"/>
                <w:lang w:val="ru-RU"/>
              </w:rPr>
              <w:t>тиешелүү</w:t>
            </w:r>
            <w:r w:rsidRPr="0041413B">
              <w:rPr>
                <w:rFonts w:ascii="Times New Roman" w:hAnsi="Times New Roman" w:cs="Times New Roman"/>
              </w:rPr>
              <w:t xml:space="preserve"> </w:t>
            </w:r>
            <w:r w:rsidRPr="002B6C91">
              <w:rPr>
                <w:rFonts w:ascii="Times New Roman" w:hAnsi="Times New Roman" w:cs="Times New Roman"/>
                <w:lang w:val="ru-RU"/>
              </w:rPr>
              <w:t>документтердин</w:t>
            </w:r>
            <w:r w:rsidRPr="0041413B">
              <w:rPr>
                <w:rFonts w:ascii="Times New Roman" w:hAnsi="Times New Roman" w:cs="Times New Roman"/>
              </w:rPr>
              <w:t xml:space="preserve"> </w:t>
            </w:r>
            <w:r w:rsidRPr="002B6C91">
              <w:rPr>
                <w:rFonts w:ascii="Times New Roman" w:hAnsi="Times New Roman" w:cs="Times New Roman"/>
                <w:lang w:val="ru-RU"/>
              </w:rPr>
              <w:t>нотариалдык</w:t>
            </w:r>
            <w:r w:rsidRPr="0041413B">
              <w:rPr>
                <w:rFonts w:ascii="Times New Roman" w:hAnsi="Times New Roman" w:cs="Times New Roman"/>
              </w:rPr>
              <w:t xml:space="preserve"> </w:t>
            </w:r>
            <w:r w:rsidRPr="002B6C91">
              <w:rPr>
                <w:rFonts w:ascii="Times New Roman" w:hAnsi="Times New Roman" w:cs="Times New Roman"/>
                <w:lang w:val="ru-RU"/>
              </w:rPr>
              <w:t>же</w:t>
            </w:r>
            <w:r w:rsidRPr="0041413B">
              <w:rPr>
                <w:rFonts w:ascii="Times New Roman" w:hAnsi="Times New Roman" w:cs="Times New Roman"/>
              </w:rPr>
              <w:t xml:space="preserve"> </w:t>
            </w:r>
            <w:r w:rsidRPr="002B6C91">
              <w:rPr>
                <w:rFonts w:ascii="Times New Roman" w:hAnsi="Times New Roman" w:cs="Times New Roman"/>
                <w:lang w:val="ru-RU"/>
              </w:rPr>
              <w:t>тастыкталган</w:t>
            </w:r>
            <w:r w:rsidRPr="0041413B">
              <w:rPr>
                <w:rFonts w:ascii="Times New Roman" w:hAnsi="Times New Roman" w:cs="Times New Roman"/>
              </w:rPr>
              <w:t xml:space="preserve"> </w:t>
            </w:r>
            <w:r w:rsidRPr="002B6C91">
              <w:rPr>
                <w:rFonts w:ascii="Times New Roman" w:hAnsi="Times New Roman" w:cs="Times New Roman"/>
                <w:lang w:val="ru-RU"/>
              </w:rPr>
              <w:t>көчүрмөлөрү</w:t>
            </w:r>
            <w:r w:rsidRPr="0041413B">
              <w:rPr>
                <w:rFonts w:ascii="Times New Roman" w:hAnsi="Times New Roman" w:cs="Times New Roman"/>
              </w:rPr>
              <w:t xml:space="preserve"> </w:t>
            </w:r>
            <w:r w:rsidRPr="002B6C91">
              <w:rPr>
                <w:rFonts w:ascii="Times New Roman" w:hAnsi="Times New Roman" w:cs="Times New Roman"/>
                <w:lang w:val="ru-RU"/>
              </w:rPr>
              <w:t>менен</w:t>
            </w:r>
            <w:r w:rsidRPr="0041413B">
              <w:rPr>
                <w:rFonts w:ascii="Times New Roman" w:hAnsi="Times New Roman" w:cs="Times New Roman"/>
              </w:rPr>
              <w:t xml:space="preserve"> </w:t>
            </w:r>
            <w:r w:rsidRPr="002B6C91">
              <w:rPr>
                <w:rFonts w:ascii="Times New Roman" w:hAnsi="Times New Roman" w:cs="Times New Roman"/>
                <w:lang w:val="ru-RU"/>
              </w:rPr>
              <w:t>ырасталышы</w:t>
            </w:r>
            <w:r w:rsidRPr="0041413B">
              <w:rPr>
                <w:rFonts w:ascii="Times New Roman" w:hAnsi="Times New Roman" w:cs="Times New Roman"/>
              </w:rPr>
              <w:t xml:space="preserve"> </w:t>
            </w:r>
            <w:r w:rsidRPr="002B6C91">
              <w:rPr>
                <w:rFonts w:ascii="Times New Roman" w:hAnsi="Times New Roman" w:cs="Times New Roman"/>
                <w:lang w:val="ru-RU"/>
              </w:rPr>
              <w:t>керек</w:t>
            </w:r>
            <w:r w:rsidRPr="0041413B">
              <w:rPr>
                <w:rFonts w:ascii="Times New Roman" w:hAnsi="Times New Roman" w:cs="Times New Roman"/>
              </w:rPr>
              <w:t>.</w:t>
            </w:r>
          </w:p>
        </w:tc>
      </w:tr>
      <w:tr w:rsidR="007E055F" w:rsidRPr="0041413B" w14:paraId="18EF6E9D" w14:textId="77777777" w:rsidTr="00EE6434">
        <w:tc>
          <w:tcPr>
            <w:tcW w:w="2485" w:type="dxa"/>
            <w:tcBorders>
              <w:top w:val="single" w:sz="2" w:space="0" w:color="auto"/>
              <w:left w:val="single" w:sz="2" w:space="0" w:color="auto"/>
              <w:bottom w:val="single" w:sz="6" w:space="0" w:color="auto"/>
              <w:right w:val="single" w:sz="2" w:space="0" w:color="auto"/>
            </w:tcBorders>
            <w:vAlign w:val="center"/>
          </w:tcPr>
          <w:p w14:paraId="0F366110" w14:textId="02635F44" w:rsidR="00D32415" w:rsidRPr="00D32415" w:rsidRDefault="00D32415" w:rsidP="00D32415">
            <w:pPr>
              <w:rPr>
                <w:rFonts w:ascii="Times New Roman" w:hAnsi="Times New Roman" w:cs="Times New Roman"/>
                <w:b/>
                <w:bCs/>
                <w:lang w:val="ky-KG"/>
              </w:rPr>
            </w:pPr>
            <w:r w:rsidRPr="00D32415">
              <w:rPr>
                <w:rFonts w:ascii="Times New Roman" w:hAnsi="Times New Roman" w:cs="Times New Roman"/>
                <w:b/>
                <w:bCs/>
              </w:rPr>
              <w:t>Сунуштарды берүү тартиби</w:t>
            </w:r>
            <w:r w:rsidR="00EC7C29">
              <w:rPr>
                <w:rFonts w:ascii="Times New Roman" w:hAnsi="Times New Roman" w:cs="Times New Roman"/>
                <w:b/>
                <w:bCs/>
                <w:lang w:val="ky-KG"/>
              </w:rPr>
              <w:t>:</w:t>
            </w:r>
          </w:p>
          <w:p w14:paraId="3E9DC0AD" w14:textId="13D94AF6" w:rsidR="007E055F" w:rsidRPr="007E055F" w:rsidRDefault="007E055F" w:rsidP="007E055F">
            <w:pPr>
              <w:rPr>
                <w:rFonts w:ascii="Times New Roman" w:hAnsi="Times New Roman" w:cs="Times New Roman"/>
                <w:b/>
                <w:bCs/>
                <w:lang w:val="ru-RU"/>
              </w:rPr>
            </w:pPr>
            <w:r w:rsidRPr="00CD45DF">
              <w:rPr>
                <w:rFonts w:ascii="Times New Roman" w:hAnsi="Times New Roman" w:cs="Times New Roman"/>
              </w:rPr>
              <w:t> </w:t>
            </w:r>
          </w:p>
        </w:tc>
        <w:tc>
          <w:tcPr>
            <w:tcW w:w="7322" w:type="dxa"/>
            <w:tcBorders>
              <w:top w:val="single" w:sz="2" w:space="0" w:color="auto"/>
              <w:left w:val="single" w:sz="2" w:space="0" w:color="auto"/>
              <w:bottom w:val="single" w:sz="6" w:space="0" w:color="auto"/>
              <w:right w:val="single" w:sz="2" w:space="0" w:color="auto"/>
            </w:tcBorders>
            <w:vAlign w:val="center"/>
          </w:tcPr>
          <w:p w14:paraId="28BFA136" w14:textId="2B9BAF03" w:rsidR="009D0E26" w:rsidRPr="00CD45DF" w:rsidRDefault="009D0E26" w:rsidP="007E055F">
            <w:pPr>
              <w:rPr>
                <w:rFonts w:ascii="Times New Roman" w:hAnsi="Times New Roman" w:cs="Times New Roman"/>
                <w:lang w:val="ru-RU"/>
              </w:rPr>
            </w:pPr>
            <w:r w:rsidRPr="009D0E26">
              <w:rPr>
                <w:rFonts w:ascii="Times New Roman" w:hAnsi="Times New Roman" w:cs="Times New Roman"/>
                <w:lang w:val="ru-RU"/>
              </w:rPr>
              <w:t xml:space="preserve">Конкурстун катышуучулары </w:t>
            </w:r>
            <w:r w:rsidR="00F7785B">
              <w:rPr>
                <w:rFonts w:ascii="Times New Roman" w:hAnsi="Times New Roman" w:cs="Times New Roman"/>
                <w:lang w:val="ru-RU"/>
              </w:rPr>
              <w:t xml:space="preserve">өз сунуштарын </w:t>
            </w:r>
            <w:r w:rsidRPr="009D0E26">
              <w:rPr>
                <w:rFonts w:ascii="Times New Roman" w:hAnsi="Times New Roman" w:cs="Times New Roman"/>
                <w:lang w:val="ru-RU"/>
              </w:rPr>
              <w:t xml:space="preserve">конкурстун талаптарына ылайык орус тилинде даярдап, талап кылынган документтердин зарыл көчүрмөлөрүн тиркеп, аларды электрондук форматта төмөнкү электрондук дарекке жөнөтүүгө тийиш: </w:t>
            </w:r>
            <w:hyperlink r:id="rId5" w:history="1">
              <w:r w:rsidRPr="00BF3D90">
                <w:rPr>
                  <w:rStyle w:val="ae"/>
                  <w:rFonts w:ascii="Times New Roman" w:hAnsi="Times New Roman" w:cs="Times New Roman"/>
                  <w:lang w:val="ru-RU"/>
                </w:rPr>
                <w:t>expertiza-2026@kumtor.kg</w:t>
              </w:r>
            </w:hyperlink>
            <w:r w:rsidRPr="009D0E26">
              <w:rPr>
                <w:rFonts w:ascii="Times New Roman" w:hAnsi="Times New Roman" w:cs="Times New Roman"/>
                <w:lang w:val="ru-RU"/>
              </w:rPr>
              <w:t>,</w:t>
            </w:r>
            <w:r>
              <w:rPr>
                <w:rFonts w:ascii="Times New Roman" w:hAnsi="Times New Roman" w:cs="Times New Roman"/>
                <w:lang w:val="ru-RU"/>
              </w:rPr>
              <w:t xml:space="preserve"> </w:t>
            </w:r>
            <w:r w:rsidRPr="009D0E26">
              <w:rPr>
                <w:rFonts w:ascii="Times New Roman" w:hAnsi="Times New Roman" w:cs="Times New Roman"/>
                <w:lang w:val="ru-RU"/>
              </w:rPr>
              <w:t xml:space="preserve"> </w:t>
            </w:r>
            <w:r w:rsidRPr="009D0E26">
              <w:rPr>
                <w:rFonts w:ascii="Times New Roman" w:hAnsi="Times New Roman" w:cs="Times New Roman"/>
                <w:b/>
                <w:bCs/>
                <w:lang w:val="ru-RU"/>
              </w:rPr>
              <w:t xml:space="preserve">2026‑жылдын </w:t>
            </w:r>
            <w:r w:rsidR="0041413B" w:rsidRPr="0041413B">
              <w:rPr>
                <w:rFonts w:ascii="Times New Roman" w:hAnsi="Times New Roman" w:cs="Times New Roman"/>
                <w:b/>
                <w:bCs/>
                <w:lang w:val="ru-RU"/>
              </w:rPr>
              <w:t>12</w:t>
            </w:r>
            <w:r w:rsidRPr="009D0E26">
              <w:rPr>
                <w:rFonts w:ascii="Times New Roman" w:hAnsi="Times New Roman" w:cs="Times New Roman"/>
                <w:b/>
                <w:bCs/>
                <w:lang w:val="ru-RU"/>
              </w:rPr>
              <w:t>‑</w:t>
            </w:r>
            <w:r w:rsidR="0041413B">
              <w:rPr>
                <w:rFonts w:ascii="Times New Roman" w:hAnsi="Times New Roman" w:cs="Times New Roman"/>
                <w:b/>
                <w:bCs/>
                <w:lang w:val="ru-RU"/>
              </w:rPr>
              <w:t>май</w:t>
            </w:r>
            <w:r w:rsidR="00F7785B">
              <w:rPr>
                <w:rFonts w:ascii="Times New Roman" w:hAnsi="Times New Roman" w:cs="Times New Roman"/>
                <w:b/>
                <w:bCs/>
                <w:lang w:val="ru-RU"/>
              </w:rPr>
              <w:t>,</w:t>
            </w:r>
            <w:r w:rsidRPr="009D0E26">
              <w:rPr>
                <w:rFonts w:ascii="Times New Roman" w:hAnsi="Times New Roman" w:cs="Times New Roman"/>
                <w:b/>
                <w:bCs/>
                <w:lang w:val="ru-RU"/>
              </w:rPr>
              <w:t xml:space="preserve"> саат 10:00гө чейин.</w:t>
            </w:r>
          </w:p>
          <w:p w14:paraId="44F57DFF" w14:textId="4F1D67D6" w:rsidR="00F7785B" w:rsidRPr="00CD45DF" w:rsidRDefault="00F7785B" w:rsidP="007E055F">
            <w:pPr>
              <w:jc w:val="both"/>
              <w:rPr>
                <w:rFonts w:ascii="Times New Roman" w:hAnsi="Times New Roman" w:cs="Times New Roman"/>
                <w:lang w:val="ru-RU"/>
              </w:rPr>
            </w:pPr>
            <w:r w:rsidRPr="00F7785B">
              <w:rPr>
                <w:rFonts w:ascii="Times New Roman" w:hAnsi="Times New Roman" w:cs="Times New Roman"/>
                <w:lang w:val="ru-RU"/>
              </w:rPr>
              <w:t>Техникалык тапшырма алдын ала квалификациялык тандоодон ийгиликтүү өткөн катышуучуларга гана, кол коюлган Купуялуулук жөнүндө макулдашуунун негизинде берилет.</w:t>
            </w:r>
          </w:p>
        </w:tc>
      </w:tr>
      <w:tr w:rsidR="007E055F" w:rsidRPr="0041413B" w14:paraId="2F448433" w14:textId="77777777" w:rsidTr="007E055F">
        <w:tc>
          <w:tcPr>
            <w:tcW w:w="2485" w:type="dxa"/>
            <w:tcBorders>
              <w:top w:val="single" w:sz="2" w:space="0" w:color="auto"/>
              <w:left w:val="single" w:sz="2" w:space="0" w:color="auto"/>
              <w:bottom w:val="single" w:sz="6" w:space="0" w:color="auto"/>
              <w:right w:val="single" w:sz="2" w:space="0" w:color="auto"/>
            </w:tcBorders>
            <w:vAlign w:val="center"/>
          </w:tcPr>
          <w:p w14:paraId="3AD0F9AC" w14:textId="754FCFDF" w:rsidR="007E055F" w:rsidRPr="00EC7C29" w:rsidRDefault="005B7193" w:rsidP="007E055F">
            <w:pPr>
              <w:rPr>
                <w:rFonts w:ascii="Times New Roman" w:hAnsi="Times New Roman" w:cs="Times New Roman"/>
                <w:b/>
                <w:bCs/>
                <w:i/>
                <w:iCs/>
                <w:lang w:val="ky-KG"/>
              </w:rPr>
            </w:pPr>
            <w:r w:rsidRPr="005B7193">
              <w:rPr>
                <w:rFonts w:ascii="Times New Roman" w:hAnsi="Times New Roman" w:cs="Times New Roman"/>
                <w:b/>
                <w:bCs/>
                <w:i/>
                <w:iCs/>
              </w:rPr>
              <w:t>Документтерге коюлуучу талаптар</w:t>
            </w:r>
            <w:r w:rsidR="00EC7C29">
              <w:rPr>
                <w:rFonts w:ascii="Times New Roman" w:hAnsi="Times New Roman" w:cs="Times New Roman"/>
                <w:b/>
                <w:bCs/>
                <w:i/>
                <w:iCs/>
                <w:lang w:val="ky-KG"/>
              </w:rPr>
              <w:t>:</w:t>
            </w:r>
          </w:p>
        </w:tc>
        <w:tc>
          <w:tcPr>
            <w:tcW w:w="7322" w:type="dxa"/>
            <w:tcBorders>
              <w:top w:val="single" w:sz="6" w:space="0" w:color="auto"/>
              <w:left w:val="single" w:sz="2" w:space="0" w:color="auto"/>
              <w:bottom w:val="single" w:sz="4" w:space="0" w:color="auto"/>
              <w:right w:val="single" w:sz="2" w:space="0" w:color="auto"/>
            </w:tcBorders>
            <w:vAlign w:val="center"/>
          </w:tcPr>
          <w:p w14:paraId="3FCFA9CD" w14:textId="429F1430" w:rsidR="00916E3D" w:rsidRPr="00916E3D" w:rsidRDefault="00916E3D" w:rsidP="00916E3D">
            <w:pPr>
              <w:pStyle w:val="a9"/>
              <w:numPr>
                <w:ilvl w:val="0"/>
                <w:numId w:val="7"/>
              </w:numPr>
              <w:spacing w:after="0"/>
              <w:rPr>
                <w:rFonts w:ascii="Times New Roman" w:hAnsi="Times New Roman" w:cs="Times New Roman"/>
                <w:lang w:val="ky-KG"/>
              </w:rPr>
            </w:pPr>
            <w:r w:rsidRPr="00916E3D">
              <w:rPr>
                <w:rFonts w:ascii="Times New Roman" w:hAnsi="Times New Roman" w:cs="Times New Roman"/>
                <w:lang w:val="ky-KG"/>
              </w:rPr>
              <w:t xml:space="preserve">уюмдун каттоо (регистрациялык) документтери; </w:t>
            </w:r>
          </w:p>
          <w:p w14:paraId="1CB1FF08" w14:textId="400D5861" w:rsidR="00916E3D" w:rsidRPr="00916E3D" w:rsidRDefault="00916E3D" w:rsidP="00916E3D">
            <w:pPr>
              <w:pStyle w:val="a9"/>
              <w:numPr>
                <w:ilvl w:val="0"/>
                <w:numId w:val="7"/>
              </w:numPr>
              <w:spacing w:after="0"/>
              <w:rPr>
                <w:rFonts w:ascii="Times New Roman" w:hAnsi="Times New Roman" w:cs="Times New Roman"/>
                <w:lang w:val="ky-KG"/>
              </w:rPr>
            </w:pPr>
            <w:r w:rsidRPr="00916E3D">
              <w:rPr>
                <w:rFonts w:ascii="Times New Roman" w:hAnsi="Times New Roman" w:cs="Times New Roman"/>
                <w:lang w:val="ky-KG"/>
              </w:rPr>
              <w:t xml:space="preserve">кызыкчылыктардын кагылышы жок экендигин ырастоо; </w:t>
            </w:r>
          </w:p>
          <w:p w14:paraId="73919C69" w14:textId="58490E7E" w:rsidR="00916E3D" w:rsidRPr="00916E3D" w:rsidRDefault="00916E3D" w:rsidP="00916E3D">
            <w:pPr>
              <w:pStyle w:val="a9"/>
              <w:numPr>
                <w:ilvl w:val="0"/>
                <w:numId w:val="7"/>
              </w:numPr>
              <w:spacing w:after="0"/>
              <w:rPr>
                <w:rFonts w:ascii="Times New Roman" w:hAnsi="Times New Roman" w:cs="Times New Roman"/>
                <w:lang w:val="ky-KG"/>
              </w:rPr>
            </w:pPr>
            <w:r w:rsidRPr="00916E3D">
              <w:rPr>
                <w:rFonts w:ascii="Times New Roman" w:hAnsi="Times New Roman" w:cs="Times New Roman"/>
                <w:lang w:val="ky-KG"/>
              </w:rPr>
              <w:t>Көз карандысыздык декларациясы (</w:t>
            </w:r>
            <w:r>
              <w:rPr>
                <w:rFonts w:ascii="Times New Roman" w:hAnsi="Times New Roman" w:cs="Times New Roman"/>
                <w:lang w:val="ky-KG"/>
              </w:rPr>
              <w:t>Тиркеме №</w:t>
            </w:r>
            <w:r w:rsidRPr="00916E3D">
              <w:rPr>
                <w:rFonts w:ascii="Times New Roman" w:hAnsi="Times New Roman" w:cs="Times New Roman"/>
                <w:lang w:val="ky-KG"/>
              </w:rPr>
              <w:t xml:space="preserve">2); </w:t>
            </w:r>
          </w:p>
          <w:p w14:paraId="342A656D" w14:textId="6A0B7218" w:rsidR="00916E3D" w:rsidRPr="00916E3D" w:rsidRDefault="00916E3D" w:rsidP="00916E3D">
            <w:pPr>
              <w:pStyle w:val="a9"/>
              <w:numPr>
                <w:ilvl w:val="0"/>
                <w:numId w:val="7"/>
              </w:numPr>
              <w:spacing w:after="0"/>
              <w:rPr>
                <w:rFonts w:ascii="Times New Roman" w:hAnsi="Times New Roman" w:cs="Times New Roman"/>
                <w:lang w:val="ky-KG"/>
              </w:rPr>
            </w:pPr>
            <w:r w:rsidRPr="00916E3D">
              <w:rPr>
                <w:rFonts w:ascii="Times New Roman" w:hAnsi="Times New Roman" w:cs="Times New Roman"/>
                <w:lang w:val="ky-KG"/>
              </w:rPr>
              <w:t xml:space="preserve">акыркы 10 жыл ичиндеги IRB / ITRB долбоорлорунун тизмеси; </w:t>
            </w:r>
          </w:p>
          <w:p w14:paraId="5981D50C" w14:textId="44C451C5" w:rsidR="00916E3D" w:rsidRPr="00916E3D" w:rsidRDefault="00916E3D" w:rsidP="00916E3D">
            <w:pPr>
              <w:pStyle w:val="a9"/>
              <w:numPr>
                <w:ilvl w:val="0"/>
                <w:numId w:val="7"/>
              </w:numPr>
              <w:spacing w:after="0"/>
              <w:rPr>
                <w:rFonts w:ascii="Times New Roman" w:hAnsi="Times New Roman" w:cs="Times New Roman"/>
                <w:lang w:val="ky-KG"/>
              </w:rPr>
            </w:pPr>
            <w:r w:rsidRPr="00916E3D">
              <w:rPr>
                <w:rFonts w:ascii="Times New Roman" w:hAnsi="Times New Roman" w:cs="Times New Roman"/>
                <w:lang w:val="ky-KG"/>
              </w:rPr>
              <w:lastRenderedPageBreak/>
              <w:t xml:space="preserve">GISTM / ICOLD / ANCOLD / CDA талаптарына шайкештик боюнча тажрыйбаны тастыктоо; </w:t>
            </w:r>
          </w:p>
          <w:p w14:paraId="64D70E04" w14:textId="1BFA460D" w:rsidR="00916E3D" w:rsidRPr="00916E3D" w:rsidRDefault="00916E3D" w:rsidP="00916E3D">
            <w:pPr>
              <w:pStyle w:val="a9"/>
              <w:numPr>
                <w:ilvl w:val="0"/>
                <w:numId w:val="7"/>
              </w:numPr>
              <w:spacing w:after="0"/>
              <w:rPr>
                <w:rFonts w:ascii="Times New Roman" w:hAnsi="Times New Roman" w:cs="Times New Roman"/>
                <w:lang w:val="ky-KG"/>
              </w:rPr>
            </w:pPr>
            <w:r w:rsidRPr="00916E3D">
              <w:rPr>
                <w:rFonts w:ascii="Times New Roman" w:hAnsi="Times New Roman" w:cs="Times New Roman"/>
                <w:lang w:val="ky-KG"/>
              </w:rPr>
              <w:t>IRB мүчөлөрүнүн (IRB</w:t>
            </w:r>
            <w:r w:rsidRPr="00916E3D">
              <w:rPr>
                <w:rFonts w:ascii="Times New Roman" w:hAnsi="Times New Roman" w:cs="Times New Roman"/>
                <w:lang w:val="ky-KG"/>
              </w:rPr>
              <w:noBreakHyphen/>
              <w:t xml:space="preserve">5) CV’лери, кеминде 10–20 жылдык тастыкталган тажрыйбасы менен; </w:t>
            </w:r>
          </w:p>
          <w:p w14:paraId="2941956F" w14:textId="7E40EA45" w:rsidR="00916E3D" w:rsidRPr="002179F9" w:rsidRDefault="00916E3D" w:rsidP="00916E3D">
            <w:pPr>
              <w:pStyle w:val="a9"/>
              <w:numPr>
                <w:ilvl w:val="0"/>
                <w:numId w:val="7"/>
              </w:numPr>
              <w:spacing w:after="0"/>
              <w:rPr>
                <w:rFonts w:ascii="Times New Roman" w:hAnsi="Times New Roman" w:cs="Times New Roman"/>
                <w:lang w:val="ky-KG"/>
              </w:rPr>
            </w:pPr>
            <w:r w:rsidRPr="002179F9">
              <w:rPr>
                <w:rFonts w:ascii="Times New Roman" w:hAnsi="Times New Roman" w:cs="Times New Roman"/>
                <w:lang w:val="ky-KG"/>
              </w:rPr>
              <w:t>IRB</w:t>
            </w:r>
            <w:r w:rsidRPr="002179F9">
              <w:rPr>
                <w:rFonts w:ascii="Times New Roman" w:hAnsi="Times New Roman" w:cs="Times New Roman"/>
                <w:lang w:val="ky-KG"/>
              </w:rPr>
              <w:noBreakHyphen/>
              <w:t xml:space="preserve">5 команданын </w:t>
            </w:r>
            <w:r w:rsidR="005715F4" w:rsidRPr="002179F9">
              <w:rPr>
                <w:rFonts w:ascii="Times New Roman" w:hAnsi="Times New Roman" w:cs="Times New Roman"/>
                <w:lang w:val="ky-KG"/>
              </w:rPr>
              <w:t>кенге</w:t>
            </w:r>
            <w:r w:rsidRPr="002179F9">
              <w:rPr>
                <w:rFonts w:ascii="Times New Roman" w:hAnsi="Times New Roman" w:cs="Times New Roman"/>
                <w:lang w:val="ky-KG"/>
              </w:rPr>
              <w:t xml:space="preserve"> чыгууга даяр экендигин ырастоо; </w:t>
            </w:r>
          </w:p>
          <w:p w14:paraId="540E7EF7" w14:textId="3EF88C1F" w:rsidR="00916E3D" w:rsidRPr="0041413B" w:rsidRDefault="00916E3D" w:rsidP="00916E3D">
            <w:pPr>
              <w:pStyle w:val="a9"/>
              <w:numPr>
                <w:ilvl w:val="0"/>
                <w:numId w:val="7"/>
              </w:numPr>
              <w:spacing w:after="0"/>
              <w:rPr>
                <w:rFonts w:ascii="Times New Roman" w:hAnsi="Times New Roman" w:cs="Times New Roman"/>
                <w:lang w:val="ky-KG"/>
              </w:rPr>
            </w:pPr>
            <w:r w:rsidRPr="0041413B">
              <w:rPr>
                <w:rFonts w:ascii="Times New Roman" w:hAnsi="Times New Roman" w:cs="Times New Roman"/>
                <w:lang w:val="ky-KG"/>
              </w:rPr>
              <w:t xml:space="preserve">төмөнкү багыттар боюнча техникалык компетенттүүлүктү тастыктоо: туруктуулук, фильтрация, гидрология, сейсмика; </w:t>
            </w:r>
          </w:p>
          <w:p w14:paraId="4B29BA0C" w14:textId="753172B8" w:rsidR="00916E3D" w:rsidRPr="00916E3D" w:rsidRDefault="00916E3D" w:rsidP="00916E3D">
            <w:pPr>
              <w:pStyle w:val="a9"/>
              <w:numPr>
                <w:ilvl w:val="0"/>
                <w:numId w:val="7"/>
              </w:numPr>
              <w:spacing w:after="0"/>
              <w:rPr>
                <w:rFonts w:ascii="Times New Roman" w:hAnsi="Times New Roman" w:cs="Times New Roman"/>
                <w:lang w:val="ru-RU"/>
              </w:rPr>
            </w:pPr>
            <w:r w:rsidRPr="00916E3D">
              <w:rPr>
                <w:rFonts w:ascii="Times New Roman" w:hAnsi="Times New Roman" w:cs="Times New Roman"/>
                <w:lang w:val="ru-RU"/>
              </w:rPr>
              <w:t xml:space="preserve">толтурулган </w:t>
            </w:r>
            <w:r w:rsidRPr="00916E3D">
              <w:rPr>
                <w:rFonts w:ascii="Times New Roman" w:hAnsi="Times New Roman" w:cs="Times New Roman"/>
              </w:rPr>
              <w:t>IRB</w:t>
            </w:r>
            <w:r w:rsidRPr="00916E3D">
              <w:rPr>
                <w:rFonts w:ascii="Times New Roman" w:hAnsi="Times New Roman" w:cs="Times New Roman"/>
                <w:lang w:val="ru-RU"/>
              </w:rPr>
              <w:t xml:space="preserve"> чек</w:t>
            </w:r>
            <w:r w:rsidRPr="00916E3D">
              <w:rPr>
                <w:rFonts w:ascii="Times New Roman" w:hAnsi="Times New Roman" w:cs="Times New Roman"/>
                <w:lang w:val="ru-RU"/>
              </w:rPr>
              <w:noBreakHyphen/>
              <w:t>листи (</w:t>
            </w:r>
            <w:r>
              <w:rPr>
                <w:rFonts w:ascii="Times New Roman" w:hAnsi="Times New Roman" w:cs="Times New Roman"/>
                <w:lang w:val="ru-RU"/>
              </w:rPr>
              <w:t>Тиркеме №</w:t>
            </w:r>
            <w:r w:rsidRPr="00916E3D">
              <w:rPr>
                <w:rFonts w:ascii="Times New Roman" w:hAnsi="Times New Roman" w:cs="Times New Roman"/>
                <w:lang w:val="ru-RU"/>
              </w:rPr>
              <w:t>3).</w:t>
            </w:r>
          </w:p>
          <w:p w14:paraId="7239D245" w14:textId="03E9EA56" w:rsidR="007E055F" w:rsidRPr="00916E3D" w:rsidRDefault="007E055F" w:rsidP="003F4F60">
            <w:pPr>
              <w:rPr>
                <w:rFonts w:ascii="Times New Roman" w:hAnsi="Times New Roman" w:cs="Times New Roman"/>
                <w:lang w:val="ru-RU"/>
              </w:rPr>
            </w:pPr>
          </w:p>
        </w:tc>
      </w:tr>
      <w:tr w:rsidR="007E055F" w:rsidRPr="0041413B" w14:paraId="76FE2550" w14:textId="77777777" w:rsidTr="00EE6434">
        <w:tc>
          <w:tcPr>
            <w:tcW w:w="2485" w:type="dxa"/>
            <w:vMerge w:val="restart"/>
            <w:tcBorders>
              <w:top w:val="single" w:sz="2" w:space="0" w:color="auto"/>
              <w:left w:val="single" w:sz="2" w:space="0" w:color="auto"/>
              <w:bottom w:val="single" w:sz="6" w:space="0" w:color="auto"/>
              <w:right w:val="single" w:sz="4" w:space="0" w:color="auto"/>
            </w:tcBorders>
            <w:vAlign w:val="center"/>
            <w:hideMark/>
          </w:tcPr>
          <w:p w14:paraId="729057FD" w14:textId="37FC9626" w:rsidR="007E055F" w:rsidRPr="002179F9" w:rsidRDefault="002179F9" w:rsidP="007E055F">
            <w:pPr>
              <w:rPr>
                <w:rFonts w:ascii="Times New Roman" w:hAnsi="Times New Roman" w:cs="Times New Roman"/>
                <w:b/>
                <w:bCs/>
                <w:lang w:val="ru-RU"/>
              </w:rPr>
            </w:pPr>
            <w:r w:rsidRPr="002179F9">
              <w:rPr>
                <w:rFonts w:ascii="Times New Roman" w:hAnsi="Times New Roman" w:cs="Times New Roman"/>
                <w:b/>
                <w:bCs/>
                <w:lang w:val="ru-RU"/>
              </w:rPr>
              <w:lastRenderedPageBreak/>
              <w:t>Катышуу сунушу төмөнкү документтерди камтууга тийиш:</w:t>
            </w:r>
          </w:p>
        </w:tc>
        <w:tc>
          <w:tcPr>
            <w:tcW w:w="7322" w:type="dxa"/>
            <w:tcBorders>
              <w:top w:val="single" w:sz="4" w:space="0" w:color="auto"/>
              <w:left w:val="single" w:sz="4" w:space="0" w:color="auto"/>
              <w:right w:val="single" w:sz="4" w:space="0" w:color="auto"/>
            </w:tcBorders>
            <w:vAlign w:val="center"/>
            <w:hideMark/>
          </w:tcPr>
          <w:p w14:paraId="3D455061" w14:textId="136BCDEE" w:rsidR="00C32DAB" w:rsidRPr="00C32DAB" w:rsidRDefault="00C32DAB" w:rsidP="00C32DAB">
            <w:pPr>
              <w:pStyle w:val="a9"/>
              <w:numPr>
                <w:ilvl w:val="0"/>
                <w:numId w:val="1"/>
              </w:numPr>
              <w:spacing w:after="0" w:line="240" w:lineRule="auto"/>
              <w:jc w:val="both"/>
              <w:rPr>
                <w:rFonts w:ascii="Times New Roman" w:hAnsi="Times New Roman" w:cs="Times New Roman"/>
                <w:lang w:val="ru-RU"/>
              </w:rPr>
            </w:pPr>
            <w:r w:rsidRPr="00C32DAB">
              <w:rPr>
                <w:rFonts w:ascii="Times New Roman" w:hAnsi="Times New Roman" w:cs="Times New Roman"/>
                <w:lang w:val="ru-RU"/>
              </w:rPr>
              <w:t>Алдын ала квалификациялык тандоого катышууга кызыкдар экендигин ырастаган кат;</w:t>
            </w:r>
          </w:p>
          <w:p w14:paraId="27297FAB" w14:textId="737EFBFE" w:rsidR="00C32DAB" w:rsidRPr="00C32DAB" w:rsidRDefault="00C32DAB" w:rsidP="00C32DAB">
            <w:pPr>
              <w:pStyle w:val="a9"/>
              <w:numPr>
                <w:ilvl w:val="0"/>
                <w:numId w:val="1"/>
              </w:numPr>
              <w:spacing w:after="0" w:line="240" w:lineRule="auto"/>
              <w:jc w:val="both"/>
              <w:rPr>
                <w:rFonts w:ascii="Times New Roman" w:hAnsi="Times New Roman" w:cs="Times New Roman"/>
                <w:lang w:val="ru-RU"/>
              </w:rPr>
            </w:pPr>
            <w:r w:rsidRPr="00C32DAB">
              <w:rPr>
                <w:rFonts w:ascii="Times New Roman" w:hAnsi="Times New Roman" w:cs="Times New Roman"/>
                <w:lang w:val="ru-RU"/>
              </w:rPr>
              <w:t>№1 Тиркемеге ылайык талап кылынган документтер.</w:t>
            </w:r>
          </w:p>
          <w:p w14:paraId="268C7F58" w14:textId="20342FEB" w:rsidR="007E055F" w:rsidRPr="00CD45DF" w:rsidRDefault="007E055F" w:rsidP="007E055F">
            <w:pPr>
              <w:pStyle w:val="a9"/>
              <w:spacing w:after="0" w:line="240" w:lineRule="auto"/>
              <w:jc w:val="both"/>
              <w:rPr>
                <w:rFonts w:ascii="Times New Roman" w:hAnsi="Times New Roman" w:cs="Times New Roman"/>
                <w:lang w:val="ru-RU"/>
              </w:rPr>
            </w:pPr>
          </w:p>
        </w:tc>
      </w:tr>
      <w:tr w:rsidR="007E055F" w:rsidRPr="0041413B" w14:paraId="22BF49CE" w14:textId="77777777" w:rsidTr="00EE6434">
        <w:tc>
          <w:tcPr>
            <w:tcW w:w="0" w:type="auto"/>
            <w:vMerge/>
            <w:tcBorders>
              <w:top w:val="single" w:sz="2" w:space="0" w:color="auto"/>
              <w:left w:val="single" w:sz="2" w:space="0" w:color="auto"/>
              <w:bottom w:val="single" w:sz="6" w:space="0" w:color="auto"/>
              <w:right w:val="single" w:sz="2" w:space="0" w:color="auto"/>
            </w:tcBorders>
            <w:vAlign w:val="center"/>
            <w:hideMark/>
          </w:tcPr>
          <w:p w14:paraId="60205E39" w14:textId="77777777" w:rsidR="007E055F" w:rsidRPr="00CD45DF" w:rsidRDefault="007E055F" w:rsidP="007E055F">
            <w:pPr>
              <w:rPr>
                <w:rFonts w:ascii="Times New Roman" w:hAnsi="Times New Roman" w:cs="Times New Roman"/>
                <w:lang w:val="ru-RU"/>
              </w:rPr>
            </w:pPr>
          </w:p>
        </w:tc>
        <w:tc>
          <w:tcPr>
            <w:tcW w:w="7322" w:type="dxa"/>
            <w:tcBorders>
              <w:top w:val="single" w:sz="2" w:space="0" w:color="auto"/>
              <w:left w:val="single" w:sz="2" w:space="0" w:color="auto"/>
              <w:bottom w:val="single" w:sz="6" w:space="0" w:color="auto"/>
              <w:right w:val="single" w:sz="2" w:space="0" w:color="auto"/>
            </w:tcBorders>
            <w:vAlign w:val="center"/>
            <w:hideMark/>
          </w:tcPr>
          <w:p w14:paraId="54CB9FD3" w14:textId="2C36AC44" w:rsidR="007E055F" w:rsidRPr="00CD45DF" w:rsidRDefault="0088113C" w:rsidP="007E055F">
            <w:pPr>
              <w:rPr>
                <w:rFonts w:ascii="Times New Roman" w:hAnsi="Times New Roman" w:cs="Times New Roman"/>
                <w:lang w:val="ru-RU"/>
              </w:rPr>
            </w:pPr>
            <w:r>
              <w:rPr>
                <w:rFonts w:ascii="Times New Roman" w:hAnsi="Times New Roman" w:cs="Times New Roman"/>
                <w:lang w:val="ru-RU"/>
              </w:rPr>
              <w:t>Ө</w:t>
            </w:r>
            <w:r w:rsidRPr="0088113C">
              <w:rPr>
                <w:rFonts w:ascii="Times New Roman" w:hAnsi="Times New Roman" w:cs="Times New Roman"/>
                <w:lang w:val="ru-RU"/>
              </w:rPr>
              <w:t>з алдынча юридикалык жак катары каттоодон өткөндүгүн тастыктаган күбөлүктүн сканерленген көчүрмөсү;</w:t>
            </w:r>
          </w:p>
        </w:tc>
      </w:tr>
      <w:tr w:rsidR="007E055F" w:rsidRPr="0041413B" w14:paraId="512DABCA" w14:textId="77777777" w:rsidTr="00EE6434">
        <w:tc>
          <w:tcPr>
            <w:tcW w:w="0" w:type="auto"/>
            <w:vMerge/>
            <w:tcBorders>
              <w:top w:val="single" w:sz="2" w:space="0" w:color="auto"/>
              <w:left w:val="single" w:sz="2" w:space="0" w:color="auto"/>
              <w:bottom w:val="single" w:sz="6" w:space="0" w:color="auto"/>
              <w:right w:val="single" w:sz="2" w:space="0" w:color="auto"/>
            </w:tcBorders>
            <w:vAlign w:val="center"/>
            <w:hideMark/>
          </w:tcPr>
          <w:p w14:paraId="1F7F29BF" w14:textId="77777777" w:rsidR="007E055F" w:rsidRPr="00CD45DF" w:rsidRDefault="007E055F" w:rsidP="007E055F">
            <w:pPr>
              <w:rPr>
                <w:rFonts w:ascii="Times New Roman" w:hAnsi="Times New Roman" w:cs="Times New Roman"/>
                <w:lang w:val="ru-RU"/>
              </w:rPr>
            </w:pPr>
          </w:p>
        </w:tc>
        <w:tc>
          <w:tcPr>
            <w:tcW w:w="7322" w:type="dxa"/>
            <w:tcBorders>
              <w:top w:val="single" w:sz="2" w:space="0" w:color="auto"/>
              <w:left w:val="single" w:sz="2" w:space="0" w:color="auto"/>
              <w:bottom w:val="single" w:sz="6" w:space="0" w:color="auto"/>
              <w:right w:val="single" w:sz="2" w:space="0" w:color="auto"/>
            </w:tcBorders>
            <w:vAlign w:val="center"/>
            <w:hideMark/>
          </w:tcPr>
          <w:p w14:paraId="6C7149EB" w14:textId="1B38DCE7" w:rsidR="007E055F" w:rsidRPr="00CD45DF" w:rsidRDefault="0088113C" w:rsidP="007E055F">
            <w:pPr>
              <w:rPr>
                <w:rFonts w:ascii="Times New Roman" w:hAnsi="Times New Roman" w:cs="Times New Roman"/>
                <w:lang w:val="ru-RU"/>
              </w:rPr>
            </w:pPr>
            <w:r>
              <w:rPr>
                <w:lang w:val="ru-RU"/>
              </w:rPr>
              <w:t>У</w:t>
            </w:r>
            <w:r w:rsidRPr="0088113C">
              <w:rPr>
                <w:rFonts w:ascii="Times New Roman" w:hAnsi="Times New Roman" w:cs="Times New Roman"/>
                <w:lang w:val="ru-RU"/>
              </w:rPr>
              <w:t>юмдун негизги ишмердүүлүк түрүн аныктаган документтин (Уставдын) сканерленген көчүрмөсү, ошондой эле жетекчи болуп дайындоо жөнүндө чечимдин сканерленген көчүрмөсү;</w:t>
            </w:r>
          </w:p>
        </w:tc>
      </w:tr>
      <w:tr w:rsidR="00B76FC2" w:rsidRPr="0041413B" w14:paraId="040DFEF2" w14:textId="77777777" w:rsidTr="00C81758">
        <w:trPr>
          <w:trHeight w:val="1314"/>
        </w:trPr>
        <w:tc>
          <w:tcPr>
            <w:tcW w:w="0" w:type="auto"/>
            <w:vMerge/>
            <w:tcBorders>
              <w:top w:val="single" w:sz="2" w:space="0" w:color="auto"/>
              <w:left w:val="single" w:sz="2" w:space="0" w:color="auto"/>
              <w:bottom w:val="single" w:sz="6" w:space="0" w:color="auto"/>
              <w:right w:val="single" w:sz="2" w:space="0" w:color="auto"/>
            </w:tcBorders>
            <w:vAlign w:val="center"/>
            <w:hideMark/>
          </w:tcPr>
          <w:p w14:paraId="6024421E" w14:textId="77777777" w:rsidR="00B76FC2" w:rsidRPr="00CD45DF" w:rsidRDefault="00B76FC2" w:rsidP="007E055F">
            <w:pPr>
              <w:rPr>
                <w:rFonts w:ascii="Times New Roman" w:hAnsi="Times New Roman" w:cs="Times New Roman"/>
                <w:lang w:val="ru-RU"/>
              </w:rPr>
            </w:pPr>
          </w:p>
        </w:tc>
        <w:tc>
          <w:tcPr>
            <w:tcW w:w="7322" w:type="dxa"/>
            <w:tcBorders>
              <w:top w:val="single" w:sz="2" w:space="0" w:color="auto"/>
              <w:left w:val="single" w:sz="2" w:space="0" w:color="auto"/>
              <w:right w:val="single" w:sz="2" w:space="0" w:color="auto"/>
            </w:tcBorders>
            <w:vAlign w:val="center"/>
            <w:hideMark/>
          </w:tcPr>
          <w:p w14:paraId="6A095BA7" w14:textId="7E10FB1F" w:rsidR="00B76FC2" w:rsidRPr="00B76FC2" w:rsidRDefault="0088113C" w:rsidP="007E055F">
            <w:pPr>
              <w:rPr>
                <w:rFonts w:ascii="Times New Roman" w:hAnsi="Times New Roman" w:cs="Times New Roman"/>
                <w:lang w:val="ru-RU"/>
              </w:rPr>
            </w:pPr>
            <w:r w:rsidRPr="0088113C">
              <w:rPr>
                <w:rFonts w:ascii="Times New Roman" w:hAnsi="Times New Roman" w:cs="Times New Roman"/>
                <w:lang w:val="ru-RU"/>
              </w:rPr>
              <w:t>2023–2024‑жж. финансылык отчеттуулуктун түп нускаларынын сканерленген көчүрмөлөрү.</w:t>
            </w:r>
          </w:p>
        </w:tc>
      </w:tr>
      <w:tr w:rsidR="007E055F" w:rsidRPr="0041413B" w14:paraId="4C5CF6DB" w14:textId="77777777" w:rsidTr="00EE6434">
        <w:tc>
          <w:tcPr>
            <w:tcW w:w="2485" w:type="dxa"/>
            <w:tcBorders>
              <w:top w:val="single" w:sz="2" w:space="0" w:color="auto"/>
              <w:left w:val="single" w:sz="2" w:space="0" w:color="auto"/>
              <w:bottom w:val="single" w:sz="6" w:space="0" w:color="auto"/>
              <w:right w:val="single" w:sz="2" w:space="0" w:color="auto"/>
            </w:tcBorders>
            <w:vAlign w:val="center"/>
            <w:hideMark/>
          </w:tcPr>
          <w:p w14:paraId="2EB9B854" w14:textId="30CE4C3F" w:rsidR="007E055F" w:rsidRPr="00EC7C29" w:rsidRDefault="00EC7C29" w:rsidP="007E055F">
            <w:pPr>
              <w:rPr>
                <w:rFonts w:ascii="Times New Roman" w:hAnsi="Times New Roman" w:cs="Times New Roman"/>
                <w:b/>
                <w:bCs/>
                <w:lang w:val="ky-KG"/>
              </w:rPr>
            </w:pPr>
            <w:r w:rsidRPr="00EC7C29">
              <w:rPr>
                <w:rFonts w:ascii="Times New Roman" w:hAnsi="Times New Roman" w:cs="Times New Roman"/>
                <w:b/>
                <w:bCs/>
              </w:rPr>
              <w:t>Баалоо критерийлери</w:t>
            </w:r>
            <w:r>
              <w:rPr>
                <w:rFonts w:ascii="Times New Roman" w:hAnsi="Times New Roman" w:cs="Times New Roman"/>
                <w:b/>
                <w:bCs/>
                <w:lang w:val="ky-KG"/>
              </w:rPr>
              <w:t>:</w:t>
            </w:r>
          </w:p>
        </w:tc>
        <w:tc>
          <w:tcPr>
            <w:tcW w:w="7322" w:type="dxa"/>
            <w:tcBorders>
              <w:top w:val="single" w:sz="2" w:space="0" w:color="auto"/>
              <w:left w:val="single" w:sz="2" w:space="0" w:color="auto"/>
              <w:bottom w:val="single" w:sz="6" w:space="0" w:color="auto"/>
              <w:right w:val="single" w:sz="2" w:space="0" w:color="auto"/>
            </w:tcBorders>
            <w:vAlign w:val="center"/>
            <w:hideMark/>
          </w:tcPr>
          <w:p w14:paraId="25E13939" w14:textId="4E0F09FD" w:rsidR="00EC7C29" w:rsidRPr="009E1B74" w:rsidRDefault="00EC7C29" w:rsidP="007E055F">
            <w:pPr>
              <w:rPr>
                <w:rFonts w:ascii="Times New Roman" w:hAnsi="Times New Roman" w:cs="Times New Roman"/>
                <w:lang w:val="ky-KG"/>
              </w:rPr>
            </w:pPr>
            <w:r w:rsidRPr="009E1B74">
              <w:rPr>
                <w:rFonts w:ascii="Times New Roman" w:hAnsi="Times New Roman" w:cs="Times New Roman"/>
                <w:lang w:val="ky-KG"/>
              </w:rPr>
              <w:t>Бардык квалификациялык талаптарга жооп берген жана суралган документтердин толук топтомун тапшырган катышуу сунушу алдын ала квалификациялык тандоодон өткөн деп таанылат.</w:t>
            </w:r>
          </w:p>
        </w:tc>
      </w:tr>
      <w:tr w:rsidR="007E055F" w:rsidRPr="0041413B" w14:paraId="60E4746B" w14:textId="77777777" w:rsidTr="00EE6434">
        <w:tc>
          <w:tcPr>
            <w:tcW w:w="9807" w:type="dxa"/>
            <w:gridSpan w:val="2"/>
            <w:tcBorders>
              <w:top w:val="single" w:sz="2" w:space="0" w:color="auto"/>
              <w:left w:val="single" w:sz="2" w:space="0" w:color="auto"/>
              <w:bottom w:val="single" w:sz="6" w:space="0" w:color="auto"/>
              <w:right w:val="single" w:sz="2" w:space="0" w:color="auto"/>
            </w:tcBorders>
            <w:vAlign w:val="center"/>
            <w:hideMark/>
          </w:tcPr>
          <w:p w14:paraId="2576FD69" w14:textId="78BD014A" w:rsidR="00F534EB" w:rsidRPr="00153B88" w:rsidRDefault="00F534EB" w:rsidP="00F534EB">
            <w:pPr>
              <w:rPr>
                <w:rFonts w:ascii="Times New Roman" w:hAnsi="Times New Roman" w:cs="Times New Roman"/>
                <w:b/>
                <w:bCs/>
                <w:lang w:val="ky-KG"/>
              </w:rPr>
            </w:pPr>
            <w:r w:rsidRPr="00153B88">
              <w:rPr>
                <w:rFonts w:ascii="Times New Roman" w:hAnsi="Times New Roman" w:cs="Times New Roman"/>
                <w:b/>
                <w:bCs/>
                <w:lang w:val="ky-KG"/>
              </w:rPr>
              <w:t xml:space="preserve">Катышуу сунушу, </w:t>
            </w:r>
            <w:r w:rsidRPr="00153B88">
              <w:rPr>
                <w:rFonts w:ascii="Times New Roman" w:hAnsi="Times New Roman" w:cs="Times New Roman"/>
                <w:lang w:val="ky-KG"/>
              </w:rPr>
              <w:t>«Кумтөр кенинде жер астындагы шарттарда тоо‑кен казуу жана курулуш‑монтаждоо иштерин аткаруу»</w:t>
            </w:r>
            <w:r w:rsidR="00835087" w:rsidRPr="00153B88">
              <w:rPr>
                <w:rFonts w:ascii="Times New Roman" w:hAnsi="Times New Roman" w:cs="Times New Roman"/>
                <w:lang w:val="ky-KG"/>
              </w:rPr>
              <w:t xml:space="preserve"> темасын көрсөтүү менен</w:t>
            </w:r>
            <w:r w:rsidR="00706A12" w:rsidRPr="00153B88">
              <w:rPr>
                <w:rFonts w:ascii="Times New Roman" w:hAnsi="Times New Roman" w:cs="Times New Roman"/>
                <w:lang w:val="ky-KG"/>
              </w:rPr>
              <w:t xml:space="preserve"> </w:t>
            </w:r>
            <w:hyperlink r:id="rId6" w:history="1">
              <w:r w:rsidR="00706A12" w:rsidRPr="00153B88">
                <w:rPr>
                  <w:rStyle w:val="ae"/>
                  <w:rFonts w:ascii="Times New Roman" w:hAnsi="Times New Roman" w:cs="Times New Roman"/>
                  <w:b/>
                  <w:bCs/>
                  <w:lang w:val="ky-KG"/>
                </w:rPr>
                <w:t>expertiza-2026@kumtor.kg</w:t>
              </w:r>
            </w:hyperlink>
            <w:r w:rsidR="00706A12" w:rsidRPr="00153B88">
              <w:rPr>
                <w:rFonts w:ascii="Times New Roman" w:hAnsi="Times New Roman" w:cs="Times New Roman"/>
                <w:b/>
                <w:bCs/>
                <w:lang w:val="ky-KG"/>
              </w:rPr>
              <w:t xml:space="preserve"> </w:t>
            </w:r>
            <w:r w:rsidR="00706A12" w:rsidRPr="00153B88">
              <w:rPr>
                <w:rFonts w:ascii="Times New Roman" w:hAnsi="Times New Roman" w:cs="Times New Roman"/>
                <w:lang w:val="ky-KG"/>
              </w:rPr>
              <w:t>электрондук дарегине</w:t>
            </w:r>
            <w:r w:rsidRPr="00153B88">
              <w:rPr>
                <w:rFonts w:ascii="Times New Roman" w:hAnsi="Times New Roman" w:cs="Times New Roman"/>
                <w:b/>
                <w:bCs/>
                <w:lang w:val="ky-KG"/>
              </w:rPr>
              <w:t xml:space="preserve"> 2026‑жылдын </w:t>
            </w:r>
            <w:r w:rsidR="0041413B">
              <w:rPr>
                <w:rFonts w:ascii="Times New Roman" w:hAnsi="Times New Roman" w:cs="Times New Roman"/>
                <w:b/>
                <w:bCs/>
                <w:lang w:val="ky-KG"/>
              </w:rPr>
              <w:t>12</w:t>
            </w:r>
            <w:r w:rsidRPr="00153B88">
              <w:rPr>
                <w:rFonts w:ascii="Times New Roman" w:hAnsi="Times New Roman" w:cs="Times New Roman"/>
                <w:b/>
                <w:bCs/>
                <w:lang w:val="ky-KG"/>
              </w:rPr>
              <w:t>‑</w:t>
            </w:r>
            <w:r w:rsidR="0041413B">
              <w:rPr>
                <w:rFonts w:ascii="Times New Roman" w:hAnsi="Times New Roman" w:cs="Times New Roman"/>
                <w:b/>
                <w:bCs/>
                <w:lang w:val="ky-KG"/>
              </w:rPr>
              <w:t>май</w:t>
            </w:r>
            <w:r w:rsidR="009330C5" w:rsidRPr="00153B88">
              <w:rPr>
                <w:rFonts w:ascii="Times New Roman" w:hAnsi="Times New Roman" w:cs="Times New Roman"/>
                <w:b/>
                <w:bCs/>
                <w:lang w:val="ky-KG"/>
              </w:rPr>
              <w:t>,</w:t>
            </w:r>
            <w:r w:rsidRPr="00153B88">
              <w:rPr>
                <w:rFonts w:ascii="Times New Roman" w:hAnsi="Times New Roman" w:cs="Times New Roman"/>
                <w:b/>
                <w:bCs/>
                <w:lang w:val="ky-KG"/>
              </w:rPr>
              <w:t xml:space="preserve"> саат 10:00гө </w:t>
            </w:r>
            <w:r w:rsidRPr="00153B88">
              <w:rPr>
                <w:rFonts w:ascii="Times New Roman" w:hAnsi="Times New Roman" w:cs="Times New Roman"/>
                <w:lang w:val="ky-KG"/>
              </w:rPr>
              <w:t>чейин жөнөтүлүүгө тийиш</w:t>
            </w:r>
            <w:r w:rsidR="009330C5" w:rsidRPr="00153B88">
              <w:rPr>
                <w:rFonts w:ascii="Times New Roman" w:hAnsi="Times New Roman" w:cs="Times New Roman"/>
                <w:lang w:val="ky-KG"/>
              </w:rPr>
              <w:t>.</w:t>
            </w:r>
            <w:r w:rsidRPr="00153B88">
              <w:rPr>
                <w:rFonts w:ascii="Times New Roman" w:hAnsi="Times New Roman" w:cs="Times New Roman"/>
                <w:b/>
                <w:bCs/>
                <w:lang w:val="ky-KG"/>
              </w:rPr>
              <w:t xml:space="preserve"> </w:t>
            </w:r>
          </w:p>
        </w:tc>
      </w:tr>
      <w:tr w:rsidR="007E055F" w:rsidRPr="0041413B" w14:paraId="0837FA27" w14:textId="77777777" w:rsidTr="00EE6434">
        <w:tc>
          <w:tcPr>
            <w:tcW w:w="9807" w:type="dxa"/>
            <w:gridSpan w:val="2"/>
            <w:tcBorders>
              <w:top w:val="single" w:sz="2" w:space="0" w:color="auto"/>
              <w:left w:val="single" w:sz="2" w:space="0" w:color="auto"/>
              <w:bottom w:val="single" w:sz="6" w:space="0" w:color="auto"/>
              <w:right w:val="single" w:sz="2" w:space="0" w:color="auto"/>
            </w:tcBorders>
            <w:vAlign w:val="center"/>
            <w:hideMark/>
          </w:tcPr>
          <w:p w14:paraId="37530D74" w14:textId="13DCDFB7" w:rsidR="00153B88" w:rsidRPr="00153B88" w:rsidRDefault="00153B88" w:rsidP="007E055F">
            <w:pPr>
              <w:rPr>
                <w:rFonts w:ascii="Times New Roman" w:hAnsi="Times New Roman" w:cs="Times New Roman"/>
                <w:lang w:val="ky-KG"/>
              </w:rPr>
            </w:pPr>
            <w:r w:rsidRPr="00153B88">
              <w:rPr>
                <w:rFonts w:ascii="Times New Roman" w:hAnsi="Times New Roman" w:cs="Times New Roman"/>
                <w:lang w:val="ky-KG"/>
              </w:rPr>
              <w:t>Буйрутмачы каалаган бир же бардык сунуштарды кабыл алууга же четке кагууга, ошондой эле Келишим ыйгарылганга чейин каалаган учурда тандоо процессин жокко чыгарууга укуктуу жана мында тиешелүү катышуучулардын алдында эч кандай милдеттенмелерди тартпайт.</w:t>
            </w:r>
          </w:p>
        </w:tc>
      </w:tr>
      <w:tr w:rsidR="007E055F" w:rsidRPr="0041413B" w14:paraId="00E0BF68" w14:textId="77777777" w:rsidTr="00EE6434">
        <w:tc>
          <w:tcPr>
            <w:tcW w:w="9807" w:type="dxa"/>
            <w:gridSpan w:val="2"/>
            <w:tcBorders>
              <w:top w:val="single" w:sz="2" w:space="0" w:color="auto"/>
              <w:left w:val="single" w:sz="2" w:space="0" w:color="auto"/>
              <w:bottom w:val="single" w:sz="6" w:space="0" w:color="auto"/>
              <w:right w:val="single" w:sz="2" w:space="0" w:color="auto"/>
            </w:tcBorders>
            <w:vAlign w:val="center"/>
            <w:hideMark/>
          </w:tcPr>
          <w:p w14:paraId="668469EE" w14:textId="49147CF1" w:rsidR="007E055F" w:rsidRPr="00153B88" w:rsidRDefault="00153B88" w:rsidP="007E055F">
            <w:pPr>
              <w:rPr>
                <w:rFonts w:ascii="Times New Roman" w:hAnsi="Times New Roman" w:cs="Times New Roman"/>
                <w:lang w:val="ky-KG"/>
              </w:rPr>
            </w:pPr>
            <w:r w:rsidRPr="00153B88">
              <w:rPr>
                <w:rFonts w:ascii="Times New Roman" w:hAnsi="Times New Roman" w:cs="Times New Roman"/>
                <w:lang w:val="ky-KG"/>
              </w:rPr>
              <w:t>Катышуу сунушу катышуучунун расмий бланкында берилүүгө тийиш.</w:t>
            </w:r>
          </w:p>
        </w:tc>
      </w:tr>
      <w:tr w:rsidR="007E055F" w:rsidRPr="0041413B" w14:paraId="69D87D5A" w14:textId="77777777" w:rsidTr="00EE6434">
        <w:tc>
          <w:tcPr>
            <w:tcW w:w="9807" w:type="dxa"/>
            <w:gridSpan w:val="2"/>
            <w:tcBorders>
              <w:top w:val="single" w:sz="2" w:space="0" w:color="auto"/>
              <w:left w:val="single" w:sz="2" w:space="0" w:color="auto"/>
              <w:bottom w:val="single" w:sz="6" w:space="0" w:color="auto"/>
              <w:right w:val="single" w:sz="2" w:space="0" w:color="auto"/>
            </w:tcBorders>
            <w:vAlign w:val="center"/>
            <w:hideMark/>
          </w:tcPr>
          <w:p w14:paraId="02AACEC7" w14:textId="77777777" w:rsidR="00173053" w:rsidRPr="00173053" w:rsidRDefault="00173053" w:rsidP="00173053">
            <w:pPr>
              <w:rPr>
                <w:rFonts w:ascii="Times New Roman" w:hAnsi="Times New Roman" w:cs="Times New Roman"/>
                <w:lang w:val="ky-KG"/>
              </w:rPr>
            </w:pPr>
            <w:r w:rsidRPr="00173053">
              <w:rPr>
                <w:rFonts w:ascii="Times New Roman" w:hAnsi="Times New Roman" w:cs="Times New Roman"/>
                <w:lang w:val="ky-KG"/>
              </w:rPr>
              <w:t>Белгиленген мөөнөттөн кеч берилген катышуу сунуштары кабыл алынбайт жана каралбайт.</w:t>
            </w:r>
          </w:p>
          <w:p w14:paraId="6DCB571F" w14:textId="77777777" w:rsidR="00173053" w:rsidRPr="00173053" w:rsidRDefault="00173053" w:rsidP="00173053">
            <w:pPr>
              <w:rPr>
                <w:rFonts w:ascii="Times New Roman" w:hAnsi="Times New Roman" w:cs="Times New Roman"/>
                <w:lang w:val="ky-KG"/>
              </w:rPr>
            </w:pPr>
            <w:r w:rsidRPr="00173053">
              <w:rPr>
                <w:rFonts w:ascii="Times New Roman" w:hAnsi="Times New Roman" w:cs="Times New Roman"/>
                <w:lang w:val="ky-KG"/>
              </w:rPr>
              <w:t>Катышуучу өз сунушун берүү менен Компаниянын талаптарында көрсөтүлгөн бардык шарттарга макул экендигин тастыктайт.</w:t>
            </w:r>
          </w:p>
          <w:p w14:paraId="2CDA2E43" w14:textId="77777777" w:rsidR="00173053" w:rsidRPr="00173053" w:rsidRDefault="00173053" w:rsidP="00173053">
            <w:pPr>
              <w:rPr>
                <w:rFonts w:ascii="Times New Roman" w:hAnsi="Times New Roman" w:cs="Times New Roman"/>
                <w:lang w:val="ru-RU"/>
              </w:rPr>
            </w:pPr>
            <w:r w:rsidRPr="00173053">
              <w:rPr>
                <w:rFonts w:ascii="Times New Roman" w:hAnsi="Times New Roman" w:cs="Times New Roman"/>
                <w:lang w:val="ru-RU"/>
              </w:rPr>
              <w:t>Алдын ала квалификациялык тандоонун ар бир катышуучусу бир гана конкурстук сунуш берүүгө укуктуу.</w:t>
            </w:r>
          </w:p>
          <w:p w14:paraId="492D7D68" w14:textId="17BC5397" w:rsidR="00173053" w:rsidRPr="00173053" w:rsidRDefault="00173053" w:rsidP="00173053">
            <w:pPr>
              <w:rPr>
                <w:rFonts w:ascii="Times New Roman" w:hAnsi="Times New Roman" w:cs="Times New Roman"/>
                <w:lang w:val="ru-RU"/>
              </w:rPr>
            </w:pPr>
            <w:r w:rsidRPr="00173053">
              <w:rPr>
                <w:rFonts w:ascii="Times New Roman" w:hAnsi="Times New Roman" w:cs="Times New Roman"/>
                <w:lang w:val="ru-RU"/>
              </w:rPr>
              <w:lastRenderedPageBreak/>
              <w:t xml:space="preserve">Конкурстук сунуштун </w:t>
            </w:r>
            <w:r>
              <w:rPr>
                <w:rFonts w:ascii="Times New Roman" w:hAnsi="Times New Roman" w:cs="Times New Roman"/>
                <w:lang w:val="ru-RU"/>
              </w:rPr>
              <w:t>жарактуулук</w:t>
            </w:r>
            <w:r w:rsidRPr="00173053">
              <w:rPr>
                <w:rFonts w:ascii="Times New Roman" w:hAnsi="Times New Roman" w:cs="Times New Roman"/>
                <w:lang w:val="ru-RU"/>
              </w:rPr>
              <w:t xml:space="preserve"> мөөнөтү кеминде 60 календардык күндү түзүүгө тийиш.</w:t>
            </w:r>
          </w:p>
          <w:p w14:paraId="7130DA0B" w14:textId="05FD7A68" w:rsidR="00173053" w:rsidRPr="00173053" w:rsidRDefault="00173053" w:rsidP="00173053">
            <w:pPr>
              <w:rPr>
                <w:rFonts w:ascii="Times New Roman" w:hAnsi="Times New Roman" w:cs="Times New Roman"/>
                <w:lang w:val="ru-RU"/>
              </w:rPr>
            </w:pPr>
            <w:r w:rsidRPr="00173053">
              <w:rPr>
                <w:rFonts w:ascii="Times New Roman" w:hAnsi="Times New Roman" w:cs="Times New Roman"/>
                <w:lang w:val="ru-RU"/>
              </w:rPr>
              <w:t xml:space="preserve">Конкурстук сунуштун </w:t>
            </w:r>
            <w:r>
              <w:rPr>
                <w:rFonts w:ascii="Times New Roman" w:hAnsi="Times New Roman" w:cs="Times New Roman"/>
                <w:lang w:val="ru-RU"/>
              </w:rPr>
              <w:t>жарактуулук</w:t>
            </w:r>
            <w:r w:rsidRPr="00173053">
              <w:rPr>
                <w:rFonts w:ascii="Times New Roman" w:hAnsi="Times New Roman" w:cs="Times New Roman"/>
                <w:lang w:val="ru-RU"/>
              </w:rPr>
              <w:t xml:space="preserve"> мөөнөтү ичинде катышуу сунушуна өзгөртүүлөрдү киргизүүгө жол берилбейт.</w:t>
            </w:r>
          </w:p>
          <w:p w14:paraId="1EEF9FF7" w14:textId="7A29BAF9" w:rsidR="007E055F" w:rsidRPr="00CD45DF" w:rsidRDefault="00173053" w:rsidP="00173053">
            <w:pPr>
              <w:rPr>
                <w:rFonts w:ascii="Times New Roman" w:hAnsi="Times New Roman" w:cs="Times New Roman"/>
                <w:lang w:val="ru-RU"/>
              </w:rPr>
            </w:pPr>
            <w:r w:rsidRPr="00173053">
              <w:rPr>
                <w:rFonts w:ascii="Times New Roman" w:hAnsi="Times New Roman" w:cs="Times New Roman"/>
                <w:lang w:val="ru-RU"/>
              </w:rPr>
              <w:t>Эгер арыз жана коштоочу документтер чет тилдерде берилсе, орус тилиндеги нотариалдык күбөлөндүрүлгөн көчүрмөсү милдеттүү түрдө тиркелүүгө тийиш.</w:t>
            </w:r>
          </w:p>
        </w:tc>
      </w:tr>
      <w:tr w:rsidR="007E055F" w:rsidRPr="0041413B" w14:paraId="111E00E6" w14:textId="77777777" w:rsidTr="005520D9">
        <w:trPr>
          <w:trHeight w:val="1321"/>
        </w:trPr>
        <w:tc>
          <w:tcPr>
            <w:tcW w:w="9807" w:type="dxa"/>
            <w:gridSpan w:val="2"/>
            <w:tcBorders>
              <w:top w:val="single" w:sz="2" w:space="0" w:color="auto"/>
              <w:left w:val="single" w:sz="2" w:space="0" w:color="auto"/>
              <w:bottom w:val="single" w:sz="6" w:space="0" w:color="auto"/>
              <w:right w:val="single" w:sz="2" w:space="0" w:color="auto"/>
            </w:tcBorders>
            <w:vAlign w:val="center"/>
            <w:hideMark/>
          </w:tcPr>
          <w:p w14:paraId="314DCF7F" w14:textId="2873C0BB" w:rsidR="00D87BD0" w:rsidRPr="00CD45DF" w:rsidRDefault="00D87BD0" w:rsidP="00D87BD0">
            <w:pPr>
              <w:rPr>
                <w:rFonts w:ascii="Times New Roman" w:hAnsi="Times New Roman" w:cs="Times New Roman"/>
                <w:lang w:val="ru-RU"/>
              </w:rPr>
            </w:pPr>
            <w:r w:rsidRPr="00D87BD0">
              <w:rPr>
                <w:rFonts w:ascii="Times New Roman" w:hAnsi="Times New Roman" w:cs="Times New Roman"/>
                <w:lang w:val="ru-RU"/>
              </w:rPr>
              <w:lastRenderedPageBreak/>
              <w:t xml:space="preserve">Ушул алдын ала квалификациялык тандоого байланыштуу бардык суроолор жана түшүндүрмө </w:t>
            </w:r>
            <w:r w:rsidR="001704A8">
              <w:rPr>
                <w:rFonts w:ascii="Times New Roman" w:hAnsi="Times New Roman" w:cs="Times New Roman"/>
                <w:lang w:val="ru-RU"/>
              </w:rPr>
              <w:t>алуу үчүн суроолор</w:t>
            </w:r>
            <w:r w:rsidRPr="00D87BD0">
              <w:rPr>
                <w:rFonts w:ascii="Times New Roman" w:hAnsi="Times New Roman" w:cs="Times New Roman"/>
                <w:lang w:val="ru-RU"/>
              </w:rPr>
              <w:t xml:space="preserve"> </w:t>
            </w:r>
            <w:hyperlink r:id="rId7" w:history="1">
              <w:r w:rsidR="001704A8" w:rsidRPr="00BF3D90">
                <w:rPr>
                  <w:rStyle w:val="ae"/>
                  <w:rFonts w:ascii="Times New Roman" w:hAnsi="Times New Roman" w:cs="Times New Roman"/>
                  <w:lang w:val="ru-RU"/>
                </w:rPr>
                <w:t>aibek.berdigulov@kumtor.kg</w:t>
              </w:r>
            </w:hyperlink>
            <w:r w:rsidR="001704A8">
              <w:rPr>
                <w:rFonts w:ascii="Times New Roman" w:hAnsi="Times New Roman" w:cs="Times New Roman"/>
                <w:lang w:val="ru-RU"/>
              </w:rPr>
              <w:t xml:space="preserve"> </w:t>
            </w:r>
            <w:r w:rsidRPr="00D87BD0">
              <w:rPr>
                <w:rFonts w:ascii="Times New Roman" w:hAnsi="Times New Roman" w:cs="Times New Roman"/>
                <w:lang w:val="ru-RU"/>
              </w:rPr>
              <w:t>электрондук даре</w:t>
            </w:r>
            <w:r w:rsidR="001704A8">
              <w:rPr>
                <w:rFonts w:ascii="Times New Roman" w:hAnsi="Times New Roman" w:cs="Times New Roman"/>
                <w:lang w:val="ru-RU"/>
              </w:rPr>
              <w:t>гине</w:t>
            </w:r>
            <w:r w:rsidRPr="00D87BD0">
              <w:rPr>
                <w:rFonts w:ascii="Times New Roman" w:hAnsi="Times New Roman" w:cs="Times New Roman"/>
                <w:lang w:val="ru-RU"/>
              </w:rPr>
              <w:t xml:space="preserve"> конкурстук сунуштарды берүүнүн акыркы мөөнөтүнө 5 календардык күн калган</w:t>
            </w:r>
            <w:r w:rsidR="00457AEC">
              <w:rPr>
                <w:rFonts w:ascii="Times New Roman" w:hAnsi="Times New Roman" w:cs="Times New Roman"/>
                <w:lang w:val="ru-RU"/>
              </w:rPr>
              <w:t>га чейин</w:t>
            </w:r>
            <w:r w:rsidRPr="00D87BD0">
              <w:rPr>
                <w:rFonts w:ascii="Times New Roman" w:hAnsi="Times New Roman" w:cs="Times New Roman"/>
                <w:lang w:val="ru-RU"/>
              </w:rPr>
              <w:t xml:space="preserve"> жөнөтүлүүгө тийиш:</w:t>
            </w:r>
            <w:r>
              <w:rPr>
                <w:rFonts w:ascii="Times New Roman" w:hAnsi="Times New Roman" w:cs="Times New Roman"/>
                <w:lang w:val="ru-RU"/>
              </w:rPr>
              <w:t xml:space="preserve"> </w:t>
            </w:r>
          </w:p>
        </w:tc>
      </w:tr>
    </w:tbl>
    <w:p w14:paraId="68361FD2" w14:textId="7852A87D" w:rsidR="007277B6" w:rsidRDefault="007277B6" w:rsidP="005520D9">
      <w:pPr>
        <w:rPr>
          <w:rFonts w:ascii="Times New Roman" w:hAnsi="Times New Roman" w:cs="Times New Roman"/>
          <w:lang w:val="ru-RU"/>
        </w:rPr>
      </w:pPr>
    </w:p>
    <w:p w14:paraId="3EB8CAE6" w14:textId="77777777" w:rsidR="00020ABB" w:rsidRDefault="00020ABB" w:rsidP="005520D9">
      <w:pPr>
        <w:rPr>
          <w:rFonts w:ascii="Times New Roman" w:hAnsi="Times New Roman" w:cs="Times New Roman"/>
          <w:lang w:val="ru-RU"/>
        </w:rPr>
      </w:pPr>
    </w:p>
    <w:p w14:paraId="650F09E7" w14:textId="77777777" w:rsidR="00020ABB" w:rsidRDefault="00020ABB" w:rsidP="005520D9">
      <w:pPr>
        <w:rPr>
          <w:rFonts w:ascii="Times New Roman" w:hAnsi="Times New Roman" w:cs="Times New Roman"/>
          <w:lang w:val="ru-RU"/>
        </w:rPr>
      </w:pPr>
    </w:p>
    <w:p w14:paraId="3350EFF3" w14:textId="77777777" w:rsidR="00020ABB" w:rsidRDefault="00020ABB" w:rsidP="005520D9">
      <w:pPr>
        <w:rPr>
          <w:rFonts w:ascii="Times New Roman" w:hAnsi="Times New Roman" w:cs="Times New Roman"/>
          <w:lang w:val="ru-RU"/>
        </w:rPr>
      </w:pPr>
    </w:p>
    <w:p w14:paraId="23AF7DE1" w14:textId="77777777" w:rsidR="00020ABB" w:rsidRDefault="00020ABB" w:rsidP="005520D9">
      <w:pPr>
        <w:rPr>
          <w:rFonts w:ascii="Times New Roman" w:hAnsi="Times New Roman" w:cs="Times New Roman"/>
          <w:lang w:val="ru-RU"/>
        </w:rPr>
      </w:pPr>
    </w:p>
    <w:p w14:paraId="3A5B4050" w14:textId="77777777" w:rsidR="00020ABB" w:rsidRDefault="00020ABB" w:rsidP="005520D9">
      <w:pPr>
        <w:rPr>
          <w:rFonts w:ascii="Times New Roman" w:hAnsi="Times New Roman" w:cs="Times New Roman"/>
          <w:lang w:val="ru-RU"/>
        </w:rPr>
      </w:pPr>
    </w:p>
    <w:p w14:paraId="0F15B92D" w14:textId="77777777" w:rsidR="00020ABB" w:rsidRDefault="00020ABB" w:rsidP="005520D9">
      <w:pPr>
        <w:rPr>
          <w:rFonts w:ascii="Times New Roman" w:hAnsi="Times New Roman" w:cs="Times New Roman"/>
          <w:lang w:val="ru-RU"/>
        </w:rPr>
      </w:pPr>
    </w:p>
    <w:p w14:paraId="3DBC91C8" w14:textId="77777777" w:rsidR="00020ABB" w:rsidRDefault="00020ABB" w:rsidP="005520D9">
      <w:pPr>
        <w:rPr>
          <w:rFonts w:ascii="Times New Roman" w:hAnsi="Times New Roman" w:cs="Times New Roman"/>
          <w:lang w:val="ru-RU"/>
        </w:rPr>
      </w:pPr>
    </w:p>
    <w:p w14:paraId="3179B964" w14:textId="77777777" w:rsidR="00020ABB" w:rsidRDefault="00020ABB" w:rsidP="005520D9">
      <w:pPr>
        <w:rPr>
          <w:rFonts w:ascii="Times New Roman" w:hAnsi="Times New Roman" w:cs="Times New Roman"/>
          <w:lang w:val="ru-RU"/>
        </w:rPr>
      </w:pPr>
    </w:p>
    <w:p w14:paraId="518BB445" w14:textId="77777777" w:rsidR="00020ABB" w:rsidRDefault="00020ABB" w:rsidP="005520D9">
      <w:pPr>
        <w:rPr>
          <w:rFonts w:ascii="Times New Roman" w:hAnsi="Times New Roman" w:cs="Times New Roman"/>
          <w:lang w:val="ru-RU"/>
        </w:rPr>
      </w:pPr>
    </w:p>
    <w:p w14:paraId="59DA7F41" w14:textId="77777777" w:rsidR="00020ABB" w:rsidRDefault="00020ABB" w:rsidP="005520D9">
      <w:pPr>
        <w:rPr>
          <w:rFonts w:ascii="Times New Roman" w:hAnsi="Times New Roman" w:cs="Times New Roman"/>
          <w:lang w:val="ru-RU"/>
        </w:rPr>
      </w:pPr>
    </w:p>
    <w:p w14:paraId="6C526BB0" w14:textId="77777777" w:rsidR="00020ABB" w:rsidRDefault="00020ABB" w:rsidP="005520D9">
      <w:pPr>
        <w:rPr>
          <w:rFonts w:ascii="Times New Roman" w:hAnsi="Times New Roman" w:cs="Times New Roman"/>
          <w:lang w:val="ru-RU"/>
        </w:rPr>
      </w:pPr>
    </w:p>
    <w:p w14:paraId="073EC8E7" w14:textId="77777777" w:rsidR="00020ABB" w:rsidRDefault="00020ABB" w:rsidP="005520D9">
      <w:pPr>
        <w:rPr>
          <w:rFonts w:ascii="Times New Roman" w:hAnsi="Times New Roman" w:cs="Times New Roman"/>
          <w:lang w:val="ru-RU"/>
        </w:rPr>
      </w:pPr>
    </w:p>
    <w:p w14:paraId="44D4F763" w14:textId="77777777" w:rsidR="00020ABB" w:rsidRDefault="00020ABB" w:rsidP="005520D9">
      <w:pPr>
        <w:rPr>
          <w:rFonts w:ascii="Times New Roman" w:hAnsi="Times New Roman" w:cs="Times New Roman"/>
          <w:lang w:val="ru-RU"/>
        </w:rPr>
      </w:pPr>
    </w:p>
    <w:p w14:paraId="1F188EC2" w14:textId="01BC5E03" w:rsidR="00502E14" w:rsidRDefault="00502E14">
      <w:pPr>
        <w:rPr>
          <w:rFonts w:ascii="Times New Roman" w:hAnsi="Times New Roman" w:cs="Times New Roman"/>
          <w:lang w:val="ru-RU"/>
        </w:rPr>
      </w:pPr>
      <w:r>
        <w:rPr>
          <w:rFonts w:ascii="Times New Roman" w:hAnsi="Times New Roman" w:cs="Times New Roman"/>
          <w:lang w:val="ru-RU"/>
        </w:rPr>
        <w:br w:type="page"/>
      </w:r>
    </w:p>
    <w:p w14:paraId="5C440672" w14:textId="247C5DDB" w:rsidR="00020ABB" w:rsidRPr="000C4DA1" w:rsidRDefault="00457AEC" w:rsidP="00020ABB">
      <w:pPr>
        <w:pStyle w:val="1"/>
        <w:spacing w:before="0"/>
        <w:jc w:val="right"/>
        <w:rPr>
          <w:rFonts w:ascii="Times New Roman" w:hAnsi="Times New Roman" w:cs="Times New Roman"/>
          <w:color w:val="auto"/>
          <w:spacing w:val="5"/>
          <w:kern w:val="28"/>
          <w:sz w:val="24"/>
          <w:szCs w:val="24"/>
          <w:lang w:val="ru-RU"/>
        </w:rPr>
      </w:pPr>
      <w:r>
        <w:rPr>
          <w:rFonts w:ascii="Times New Roman" w:hAnsi="Times New Roman" w:cs="Times New Roman"/>
          <w:color w:val="auto"/>
          <w:spacing w:val="5"/>
          <w:kern w:val="28"/>
          <w:sz w:val="24"/>
          <w:szCs w:val="24"/>
          <w:lang w:val="ru-RU"/>
        </w:rPr>
        <w:lastRenderedPageBreak/>
        <w:t>Тиркеме</w:t>
      </w:r>
      <w:r w:rsidR="00020ABB" w:rsidRPr="000C4DA1">
        <w:rPr>
          <w:rFonts w:ascii="Times New Roman" w:hAnsi="Times New Roman" w:cs="Times New Roman"/>
          <w:color w:val="auto"/>
          <w:spacing w:val="5"/>
          <w:kern w:val="28"/>
          <w:sz w:val="24"/>
          <w:szCs w:val="24"/>
          <w:lang w:val="ru-RU"/>
        </w:rPr>
        <w:t xml:space="preserve"> </w:t>
      </w:r>
      <w:r>
        <w:rPr>
          <w:rFonts w:ascii="Times New Roman" w:hAnsi="Times New Roman" w:cs="Times New Roman"/>
          <w:color w:val="auto"/>
          <w:spacing w:val="5"/>
          <w:kern w:val="28"/>
          <w:sz w:val="24"/>
          <w:szCs w:val="24"/>
          <w:lang w:val="ru-RU"/>
        </w:rPr>
        <w:t>№</w:t>
      </w:r>
      <w:r w:rsidR="00020ABB" w:rsidRPr="000C4DA1">
        <w:rPr>
          <w:rFonts w:ascii="Times New Roman" w:hAnsi="Times New Roman" w:cs="Times New Roman"/>
          <w:color w:val="auto"/>
          <w:spacing w:val="5"/>
          <w:kern w:val="28"/>
          <w:sz w:val="24"/>
          <w:szCs w:val="24"/>
          <w:lang w:val="ru-RU"/>
        </w:rPr>
        <w:t>1</w:t>
      </w:r>
    </w:p>
    <w:p w14:paraId="38B8372E" w14:textId="77777777" w:rsidR="00020ABB" w:rsidRPr="000C4DA1" w:rsidRDefault="00020ABB" w:rsidP="00020ABB">
      <w:pPr>
        <w:pStyle w:val="a5"/>
        <w:spacing w:after="120"/>
        <w:jc w:val="center"/>
        <w:rPr>
          <w:rFonts w:ascii="Times New Roman" w:hAnsi="Times New Roman" w:cs="Times New Roman"/>
          <w:b/>
          <w:bCs/>
          <w:sz w:val="24"/>
          <w:szCs w:val="24"/>
          <w:lang w:val="ru-RU"/>
        </w:rPr>
      </w:pPr>
    </w:p>
    <w:p w14:paraId="0E29B92E" w14:textId="48DA3E46" w:rsidR="00020ABB" w:rsidRPr="00457AEC" w:rsidRDefault="00020ABB" w:rsidP="00020ABB">
      <w:pPr>
        <w:pStyle w:val="a5"/>
        <w:spacing w:after="120"/>
        <w:jc w:val="center"/>
        <w:rPr>
          <w:rFonts w:ascii="Times New Roman" w:hAnsi="Times New Roman" w:cs="Times New Roman"/>
          <w:b/>
          <w:bCs/>
          <w:sz w:val="24"/>
          <w:szCs w:val="24"/>
          <w:lang w:val="ky-KG"/>
        </w:rPr>
      </w:pPr>
      <w:r w:rsidRPr="00390538">
        <w:rPr>
          <w:rFonts w:ascii="Times New Roman" w:hAnsi="Times New Roman" w:cs="Times New Roman"/>
          <w:b/>
          <w:bCs/>
          <w:sz w:val="24"/>
          <w:szCs w:val="24"/>
        </w:rPr>
        <w:t>IRB</w:t>
      </w:r>
      <w:r w:rsidR="00457AEC">
        <w:rPr>
          <w:rFonts w:ascii="Times New Roman" w:hAnsi="Times New Roman" w:cs="Times New Roman"/>
          <w:b/>
          <w:bCs/>
          <w:sz w:val="24"/>
          <w:szCs w:val="24"/>
          <w:lang w:val="ky-KG"/>
        </w:rPr>
        <w:t xml:space="preserve"> үчүн талаптар</w:t>
      </w:r>
    </w:p>
    <w:p w14:paraId="71B1C88A" w14:textId="55D7C93C" w:rsidR="00020ABB" w:rsidRPr="000C4DA1" w:rsidRDefault="00020ABB" w:rsidP="00020ABB">
      <w:pPr>
        <w:pStyle w:val="1"/>
        <w:spacing w:before="0" w:after="120" w:line="240" w:lineRule="auto"/>
        <w:rPr>
          <w:rFonts w:ascii="Times New Roman" w:hAnsi="Times New Roman" w:cs="Times New Roman"/>
          <w:color w:val="auto"/>
          <w:sz w:val="24"/>
          <w:szCs w:val="24"/>
          <w:lang w:val="ru-RU"/>
        </w:rPr>
      </w:pPr>
      <w:r w:rsidRPr="000C4DA1">
        <w:rPr>
          <w:rFonts w:ascii="Times New Roman" w:hAnsi="Times New Roman" w:cs="Times New Roman"/>
          <w:color w:val="auto"/>
          <w:sz w:val="24"/>
          <w:szCs w:val="24"/>
          <w:lang w:val="ru-RU"/>
        </w:rPr>
        <w:t xml:space="preserve">1. </w:t>
      </w:r>
      <w:r w:rsidR="006D7B3A" w:rsidRPr="006D7B3A">
        <w:rPr>
          <w:rFonts w:ascii="Times New Roman" w:hAnsi="Times New Roman" w:cs="Times New Roman"/>
          <w:i/>
          <w:iCs/>
          <w:color w:val="auto"/>
          <w:sz w:val="24"/>
          <w:szCs w:val="24"/>
          <w:lang w:val="ru-RU"/>
        </w:rPr>
        <w:t>Катышуунун жалпы шарттары</w:t>
      </w:r>
    </w:p>
    <w:p w14:paraId="4C8B2F2A" w14:textId="77777777" w:rsidR="007F4040" w:rsidRDefault="007F4040" w:rsidP="007F4040">
      <w:pPr>
        <w:pStyle w:val="a0"/>
        <w:tabs>
          <w:tab w:val="num" w:pos="360"/>
        </w:tabs>
        <w:spacing w:after="120" w:line="240" w:lineRule="auto"/>
        <w:ind w:left="360" w:hanging="360"/>
        <w:rPr>
          <w:rFonts w:ascii="Times New Roman" w:hAnsi="Times New Roman" w:cs="Times New Roman"/>
          <w:sz w:val="24"/>
          <w:szCs w:val="24"/>
          <w:lang w:val="ru-RU"/>
        </w:rPr>
      </w:pPr>
      <w:r w:rsidRPr="007F4040">
        <w:rPr>
          <w:rFonts w:ascii="Times New Roman" w:hAnsi="Times New Roman" w:cs="Times New Roman"/>
          <w:sz w:val="24"/>
          <w:szCs w:val="24"/>
          <w:lang w:val="ru-RU"/>
        </w:rPr>
        <w:t>Компаниянын юридикалык каттоодон өткөндүгү;</w:t>
      </w:r>
    </w:p>
    <w:p w14:paraId="7952D91E" w14:textId="77777777" w:rsidR="007F4040" w:rsidRDefault="007F4040" w:rsidP="007F4040">
      <w:pPr>
        <w:pStyle w:val="a0"/>
        <w:tabs>
          <w:tab w:val="num" w:pos="360"/>
        </w:tabs>
        <w:spacing w:after="120" w:line="240" w:lineRule="auto"/>
        <w:ind w:left="360" w:hanging="360"/>
        <w:rPr>
          <w:rFonts w:ascii="Times New Roman" w:hAnsi="Times New Roman" w:cs="Times New Roman"/>
          <w:sz w:val="24"/>
          <w:szCs w:val="24"/>
          <w:lang w:val="ru-RU"/>
        </w:rPr>
      </w:pPr>
      <w:r w:rsidRPr="007F4040">
        <w:rPr>
          <w:rFonts w:ascii="Times New Roman" w:hAnsi="Times New Roman" w:cs="Times New Roman"/>
          <w:sz w:val="24"/>
          <w:szCs w:val="24"/>
          <w:lang w:val="ru-RU"/>
        </w:rPr>
        <w:t>Кызыкчылыктардын кагылышынын жоктугу;</w:t>
      </w:r>
    </w:p>
    <w:p w14:paraId="6D3A4719" w14:textId="158AF8D8" w:rsidR="007F4040" w:rsidRPr="007F4040" w:rsidRDefault="007F4040" w:rsidP="00020ABB">
      <w:pPr>
        <w:pStyle w:val="a0"/>
        <w:tabs>
          <w:tab w:val="num" w:pos="360"/>
        </w:tabs>
        <w:spacing w:after="120" w:line="240" w:lineRule="auto"/>
        <w:ind w:left="360" w:hanging="360"/>
        <w:rPr>
          <w:rFonts w:ascii="Times New Roman" w:hAnsi="Times New Roman" w:cs="Times New Roman"/>
          <w:sz w:val="24"/>
          <w:szCs w:val="24"/>
          <w:lang w:val="ru-RU"/>
        </w:rPr>
      </w:pPr>
      <w:r w:rsidRPr="007F4040">
        <w:rPr>
          <w:rFonts w:ascii="Times New Roman" w:hAnsi="Times New Roman" w:cs="Times New Roman"/>
          <w:sz w:val="24"/>
          <w:szCs w:val="24"/>
          <w:lang w:val="ru-RU"/>
        </w:rPr>
        <w:t>Финансылык туруктуулук (Буйрутмачынын талабы боюнча).</w:t>
      </w:r>
    </w:p>
    <w:p w14:paraId="102626EF" w14:textId="117331BF" w:rsidR="00D76999" w:rsidRPr="00CD4B7E" w:rsidRDefault="00020ABB" w:rsidP="00CD4B7E">
      <w:pPr>
        <w:pStyle w:val="1"/>
        <w:spacing w:before="0" w:after="120" w:line="240" w:lineRule="auto"/>
        <w:rPr>
          <w:rFonts w:ascii="Times New Roman" w:hAnsi="Times New Roman" w:cs="Times New Roman"/>
          <w:color w:val="auto"/>
          <w:sz w:val="24"/>
          <w:szCs w:val="24"/>
          <w:lang w:val="ru-RU"/>
        </w:rPr>
      </w:pPr>
      <w:r w:rsidRPr="00D76999">
        <w:rPr>
          <w:rFonts w:ascii="Times New Roman" w:hAnsi="Times New Roman" w:cs="Times New Roman"/>
          <w:color w:val="auto"/>
          <w:sz w:val="24"/>
          <w:szCs w:val="24"/>
          <w:lang w:val="ru-RU"/>
        </w:rPr>
        <w:t xml:space="preserve">2. </w:t>
      </w:r>
      <w:r w:rsidR="00D76999" w:rsidRPr="00D76999">
        <w:rPr>
          <w:rFonts w:ascii="Times New Roman" w:hAnsi="Times New Roman" w:cs="Times New Roman"/>
          <w:i/>
          <w:iCs/>
          <w:color w:val="auto"/>
          <w:sz w:val="24"/>
          <w:szCs w:val="24"/>
          <w:lang w:val="ru-RU"/>
        </w:rPr>
        <w:t>Уюмдун квалификациясын тастыктоо</w:t>
      </w:r>
    </w:p>
    <w:p w14:paraId="66B30990" w14:textId="038F182A" w:rsidR="00D76999" w:rsidRPr="00CD4B7E" w:rsidRDefault="00D76999" w:rsidP="009C23BB">
      <w:pPr>
        <w:pStyle w:val="a"/>
        <w:tabs>
          <w:tab w:val="num" w:pos="360"/>
        </w:tabs>
        <w:spacing w:after="120" w:line="240" w:lineRule="auto"/>
        <w:ind w:left="360" w:hanging="360"/>
        <w:rPr>
          <w:rFonts w:ascii="Times New Roman" w:hAnsi="Times New Roman" w:cs="Times New Roman"/>
          <w:sz w:val="24"/>
          <w:szCs w:val="24"/>
          <w:lang w:val="ru-RU"/>
        </w:rPr>
      </w:pPr>
      <w:r w:rsidRPr="00CD4B7E">
        <w:rPr>
          <w:rFonts w:ascii="Times New Roman" w:hAnsi="Times New Roman" w:cs="Times New Roman"/>
          <w:sz w:val="24"/>
          <w:szCs w:val="24"/>
          <w:lang w:val="ru-RU"/>
        </w:rPr>
        <w:t xml:space="preserve">Акыркы 10 жыл ичиндеги </w:t>
      </w:r>
      <w:r w:rsidRPr="00D76999">
        <w:rPr>
          <w:rFonts w:ascii="Times New Roman" w:hAnsi="Times New Roman" w:cs="Times New Roman"/>
          <w:sz w:val="24"/>
          <w:szCs w:val="24"/>
        </w:rPr>
        <w:t>IRB</w:t>
      </w:r>
      <w:r w:rsidRPr="00CD4B7E">
        <w:rPr>
          <w:rFonts w:ascii="Times New Roman" w:hAnsi="Times New Roman" w:cs="Times New Roman"/>
          <w:sz w:val="24"/>
          <w:szCs w:val="24"/>
          <w:lang w:val="ru-RU"/>
        </w:rPr>
        <w:t xml:space="preserve"> / </w:t>
      </w:r>
      <w:r w:rsidRPr="00D76999">
        <w:rPr>
          <w:rFonts w:ascii="Times New Roman" w:hAnsi="Times New Roman" w:cs="Times New Roman"/>
          <w:sz w:val="24"/>
          <w:szCs w:val="24"/>
        </w:rPr>
        <w:t>ITRB</w:t>
      </w:r>
      <w:r w:rsidRPr="00CD4B7E">
        <w:rPr>
          <w:rFonts w:ascii="Times New Roman" w:hAnsi="Times New Roman" w:cs="Times New Roman"/>
          <w:sz w:val="24"/>
          <w:szCs w:val="24"/>
          <w:lang w:val="ru-RU"/>
        </w:rPr>
        <w:t xml:space="preserve"> долбоорлорунун тизмеси</w:t>
      </w:r>
      <w:r w:rsidR="009C23BB">
        <w:rPr>
          <w:rFonts w:ascii="Times New Roman" w:hAnsi="Times New Roman" w:cs="Times New Roman"/>
          <w:sz w:val="24"/>
          <w:szCs w:val="24"/>
          <w:lang w:val="ky-KG"/>
        </w:rPr>
        <w:t xml:space="preserve"> </w:t>
      </w:r>
      <w:r w:rsidRPr="00CD4B7E">
        <w:rPr>
          <w:rFonts w:ascii="Times New Roman" w:hAnsi="Times New Roman" w:cs="Times New Roman"/>
          <w:sz w:val="24"/>
          <w:szCs w:val="24"/>
          <w:lang w:val="ru-RU"/>
        </w:rPr>
        <w:t>(</w:t>
      </w:r>
      <w:r w:rsidRPr="009C23BB">
        <w:rPr>
          <w:rFonts w:ascii="Times New Roman" w:hAnsi="Times New Roman" w:cs="Times New Roman"/>
          <w:sz w:val="24"/>
          <w:szCs w:val="24"/>
          <w:lang w:val="ru-RU"/>
        </w:rPr>
        <w:t>объект</w:t>
      </w:r>
      <w:r w:rsidRPr="00CD4B7E">
        <w:rPr>
          <w:rFonts w:ascii="Times New Roman" w:hAnsi="Times New Roman" w:cs="Times New Roman"/>
          <w:sz w:val="24"/>
          <w:szCs w:val="24"/>
          <w:lang w:val="ru-RU"/>
        </w:rPr>
        <w:t xml:space="preserve">, </w:t>
      </w:r>
      <w:r w:rsidRPr="009C23BB">
        <w:rPr>
          <w:rFonts w:ascii="Times New Roman" w:hAnsi="Times New Roman" w:cs="Times New Roman"/>
          <w:sz w:val="24"/>
          <w:szCs w:val="24"/>
          <w:lang w:val="ru-RU"/>
        </w:rPr>
        <w:t>өлкө</w:t>
      </w:r>
      <w:r w:rsidRPr="00CD4B7E">
        <w:rPr>
          <w:rFonts w:ascii="Times New Roman" w:hAnsi="Times New Roman" w:cs="Times New Roman"/>
          <w:sz w:val="24"/>
          <w:szCs w:val="24"/>
          <w:lang w:val="ru-RU"/>
        </w:rPr>
        <w:t xml:space="preserve">, </w:t>
      </w:r>
      <w:r w:rsidRPr="009C23BB">
        <w:rPr>
          <w:rFonts w:ascii="Times New Roman" w:hAnsi="Times New Roman" w:cs="Times New Roman"/>
          <w:sz w:val="24"/>
          <w:szCs w:val="24"/>
          <w:lang w:val="ru-RU"/>
        </w:rPr>
        <w:t>кесепеттердин</w:t>
      </w:r>
      <w:r w:rsidRPr="00CD4B7E">
        <w:rPr>
          <w:rFonts w:ascii="Times New Roman" w:hAnsi="Times New Roman" w:cs="Times New Roman"/>
          <w:sz w:val="24"/>
          <w:szCs w:val="24"/>
          <w:lang w:val="ru-RU"/>
        </w:rPr>
        <w:t xml:space="preserve"> </w:t>
      </w:r>
      <w:r w:rsidRPr="009C23BB">
        <w:rPr>
          <w:rFonts w:ascii="Times New Roman" w:hAnsi="Times New Roman" w:cs="Times New Roman"/>
          <w:sz w:val="24"/>
          <w:szCs w:val="24"/>
          <w:lang w:val="ru-RU"/>
        </w:rPr>
        <w:t>классы</w:t>
      </w:r>
      <w:r w:rsidRPr="00CD4B7E">
        <w:rPr>
          <w:rFonts w:ascii="Times New Roman" w:hAnsi="Times New Roman" w:cs="Times New Roman"/>
          <w:sz w:val="24"/>
          <w:szCs w:val="24"/>
          <w:lang w:val="ru-RU"/>
        </w:rPr>
        <w:t xml:space="preserve">, </w:t>
      </w:r>
      <w:r w:rsidRPr="009C23BB">
        <w:rPr>
          <w:rFonts w:ascii="Times New Roman" w:hAnsi="Times New Roman" w:cs="Times New Roman"/>
          <w:sz w:val="24"/>
          <w:szCs w:val="24"/>
          <w:lang w:val="ru-RU"/>
        </w:rPr>
        <w:t>компаниянын</w:t>
      </w:r>
      <w:r w:rsidRPr="00CD4B7E">
        <w:rPr>
          <w:rFonts w:ascii="Times New Roman" w:hAnsi="Times New Roman" w:cs="Times New Roman"/>
          <w:sz w:val="24"/>
          <w:szCs w:val="24"/>
          <w:lang w:val="ru-RU"/>
        </w:rPr>
        <w:t xml:space="preserve"> </w:t>
      </w:r>
      <w:r w:rsidRPr="009C23BB">
        <w:rPr>
          <w:rFonts w:ascii="Times New Roman" w:hAnsi="Times New Roman" w:cs="Times New Roman"/>
          <w:sz w:val="24"/>
          <w:szCs w:val="24"/>
          <w:lang w:val="ru-RU"/>
        </w:rPr>
        <w:t>ролу</w:t>
      </w:r>
      <w:r w:rsidRPr="00CD4B7E">
        <w:rPr>
          <w:rFonts w:ascii="Times New Roman" w:hAnsi="Times New Roman" w:cs="Times New Roman"/>
          <w:sz w:val="24"/>
          <w:szCs w:val="24"/>
          <w:lang w:val="ru-RU"/>
        </w:rPr>
        <w:t>);</w:t>
      </w:r>
    </w:p>
    <w:p w14:paraId="4A592DCC" w14:textId="77777777" w:rsidR="00D76999" w:rsidRDefault="00D76999" w:rsidP="00D76999">
      <w:pPr>
        <w:pStyle w:val="a"/>
        <w:tabs>
          <w:tab w:val="num" w:pos="360"/>
        </w:tabs>
        <w:spacing w:after="120" w:line="240" w:lineRule="auto"/>
        <w:ind w:left="360" w:hanging="360"/>
        <w:rPr>
          <w:rFonts w:ascii="Times New Roman" w:hAnsi="Times New Roman" w:cs="Times New Roman"/>
          <w:sz w:val="24"/>
          <w:szCs w:val="24"/>
          <w:lang w:val="ru-RU"/>
        </w:rPr>
      </w:pPr>
      <w:r w:rsidRPr="00D76999">
        <w:rPr>
          <w:rFonts w:ascii="Times New Roman" w:hAnsi="Times New Roman" w:cs="Times New Roman"/>
          <w:sz w:val="24"/>
          <w:szCs w:val="24"/>
        </w:rPr>
        <w:t>GISTM</w:t>
      </w:r>
      <w:r w:rsidRPr="00D76999">
        <w:rPr>
          <w:rFonts w:ascii="Times New Roman" w:hAnsi="Times New Roman" w:cs="Times New Roman"/>
          <w:sz w:val="24"/>
          <w:szCs w:val="24"/>
          <w:lang w:val="ru-RU"/>
        </w:rPr>
        <w:t xml:space="preserve"> / </w:t>
      </w:r>
      <w:r w:rsidRPr="00D76999">
        <w:rPr>
          <w:rFonts w:ascii="Times New Roman" w:hAnsi="Times New Roman" w:cs="Times New Roman"/>
          <w:sz w:val="24"/>
          <w:szCs w:val="24"/>
        </w:rPr>
        <w:t>ICMM</w:t>
      </w:r>
      <w:r w:rsidRPr="00D76999">
        <w:rPr>
          <w:rFonts w:ascii="Times New Roman" w:hAnsi="Times New Roman" w:cs="Times New Roman"/>
          <w:sz w:val="24"/>
          <w:szCs w:val="24"/>
          <w:lang w:val="ru-RU"/>
        </w:rPr>
        <w:t xml:space="preserve">, </w:t>
      </w:r>
      <w:r w:rsidRPr="00D76999">
        <w:rPr>
          <w:rFonts w:ascii="Times New Roman" w:hAnsi="Times New Roman" w:cs="Times New Roman"/>
          <w:sz w:val="24"/>
          <w:szCs w:val="24"/>
        </w:rPr>
        <w:t>ICOLD</w:t>
      </w:r>
      <w:r w:rsidRPr="00D76999">
        <w:rPr>
          <w:rFonts w:ascii="Times New Roman" w:hAnsi="Times New Roman" w:cs="Times New Roman"/>
          <w:sz w:val="24"/>
          <w:szCs w:val="24"/>
          <w:lang w:val="ru-RU"/>
        </w:rPr>
        <w:t xml:space="preserve">, </w:t>
      </w:r>
      <w:r w:rsidRPr="00D76999">
        <w:rPr>
          <w:rFonts w:ascii="Times New Roman" w:hAnsi="Times New Roman" w:cs="Times New Roman"/>
          <w:sz w:val="24"/>
          <w:szCs w:val="24"/>
        </w:rPr>
        <w:t>ANCOLD</w:t>
      </w:r>
      <w:r w:rsidRPr="00D76999">
        <w:rPr>
          <w:rFonts w:ascii="Times New Roman" w:hAnsi="Times New Roman" w:cs="Times New Roman"/>
          <w:sz w:val="24"/>
          <w:szCs w:val="24"/>
          <w:lang w:val="ru-RU"/>
        </w:rPr>
        <w:t xml:space="preserve">, </w:t>
      </w:r>
      <w:r w:rsidRPr="00D76999">
        <w:rPr>
          <w:rFonts w:ascii="Times New Roman" w:hAnsi="Times New Roman" w:cs="Times New Roman"/>
          <w:sz w:val="24"/>
          <w:szCs w:val="24"/>
        </w:rPr>
        <w:t>CDA</w:t>
      </w:r>
      <w:r w:rsidRPr="00D76999">
        <w:rPr>
          <w:rFonts w:ascii="Times New Roman" w:hAnsi="Times New Roman" w:cs="Times New Roman"/>
          <w:sz w:val="24"/>
          <w:szCs w:val="24"/>
          <w:lang w:val="ru-RU"/>
        </w:rPr>
        <w:t xml:space="preserve"> стандарттары боюнча компетенцияны тастыктоо;</w:t>
      </w:r>
    </w:p>
    <w:p w14:paraId="1127DF4B" w14:textId="77777777" w:rsidR="00D76999" w:rsidRDefault="00D76999" w:rsidP="00D76999">
      <w:pPr>
        <w:pStyle w:val="a"/>
        <w:tabs>
          <w:tab w:val="num" w:pos="360"/>
        </w:tabs>
        <w:spacing w:after="120" w:line="240" w:lineRule="auto"/>
        <w:ind w:left="360" w:hanging="360"/>
        <w:rPr>
          <w:rFonts w:ascii="Times New Roman" w:hAnsi="Times New Roman" w:cs="Times New Roman"/>
          <w:sz w:val="24"/>
          <w:szCs w:val="24"/>
          <w:lang w:val="ru-RU"/>
        </w:rPr>
      </w:pPr>
      <w:r w:rsidRPr="00D76999">
        <w:rPr>
          <w:rFonts w:ascii="Times New Roman" w:hAnsi="Times New Roman" w:cs="Times New Roman"/>
          <w:sz w:val="24"/>
          <w:szCs w:val="24"/>
        </w:rPr>
        <w:t>Tailings</w:t>
      </w:r>
      <w:r w:rsidRPr="00D76999">
        <w:rPr>
          <w:rFonts w:ascii="Times New Roman" w:hAnsi="Times New Roman" w:cs="Times New Roman"/>
          <w:sz w:val="24"/>
          <w:szCs w:val="24"/>
          <w:lang w:val="ru-RU"/>
        </w:rPr>
        <w:t xml:space="preserve"> </w:t>
      </w:r>
      <w:r w:rsidRPr="00D76999">
        <w:rPr>
          <w:rFonts w:ascii="Times New Roman" w:hAnsi="Times New Roman" w:cs="Times New Roman"/>
          <w:sz w:val="24"/>
          <w:szCs w:val="24"/>
        </w:rPr>
        <w:t>Facilities</w:t>
      </w:r>
      <w:r w:rsidRPr="00D76999">
        <w:rPr>
          <w:rFonts w:ascii="Times New Roman" w:hAnsi="Times New Roman" w:cs="Times New Roman"/>
          <w:sz w:val="24"/>
          <w:szCs w:val="24"/>
          <w:lang w:val="ru-RU"/>
        </w:rPr>
        <w:t xml:space="preserve"> менен иштөө боюнча ички стандарттардын болушу (эгер бар болсо);</w:t>
      </w:r>
    </w:p>
    <w:p w14:paraId="74D016F7" w14:textId="226ED681" w:rsidR="00D76999" w:rsidRPr="00D76999" w:rsidRDefault="00D76999" w:rsidP="00D76999">
      <w:pPr>
        <w:pStyle w:val="a"/>
        <w:tabs>
          <w:tab w:val="num" w:pos="360"/>
        </w:tabs>
        <w:spacing w:after="120" w:line="240" w:lineRule="auto"/>
        <w:ind w:left="360" w:hanging="360"/>
        <w:rPr>
          <w:rFonts w:ascii="Times New Roman" w:hAnsi="Times New Roman" w:cs="Times New Roman"/>
          <w:sz w:val="24"/>
          <w:szCs w:val="24"/>
          <w:lang w:val="ru-RU"/>
        </w:rPr>
      </w:pPr>
      <w:r w:rsidRPr="00D76999">
        <w:rPr>
          <w:rFonts w:ascii="Times New Roman" w:hAnsi="Times New Roman" w:cs="Times New Roman"/>
          <w:sz w:val="24"/>
          <w:szCs w:val="24"/>
        </w:rPr>
        <w:t>High</w:t>
      </w:r>
      <w:r w:rsidRPr="00D76999">
        <w:rPr>
          <w:rFonts w:ascii="Times New Roman" w:hAnsi="Times New Roman" w:cs="Times New Roman"/>
          <w:sz w:val="24"/>
          <w:szCs w:val="24"/>
          <w:lang w:val="ru-RU"/>
        </w:rPr>
        <w:t xml:space="preserve"> / </w:t>
      </w:r>
      <w:r w:rsidRPr="00D76999">
        <w:rPr>
          <w:rFonts w:ascii="Times New Roman" w:hAnsi="Times New Roman" w:cs="Times New Roman"/>
          <w:sz w:val="24"/>
          <w:szCs w:val="24"/>
        </w:rPr>
        <w:t>Very</w:t>
      </w:r>
      <w:r w:rsidRPr="00D76999">
        <w:rPr>
          <w:rFonts w:ascii="Times New Roman" w:hAnsi="Times New Roman" w:cs="Times New Roman"/>
          <w:sz w:val="24"/>
          <w:szCs w:val="24"/>
          <w:lang w:val="ru-RU"/>
        </w:rPr>
        <w:t xml:space="preserve"> </w:t>
      </w:r>
      <w:r w:rsidRPr="00D76999">
        <w:rPr>
          <w:rFonts w:ascii="Times New Roman" w:hAnsi="Times New Roman" w:cs="Times New Roman"/>
          <w:sz w:val="24"/>
          <w:szCs w:val="24"/>
        </w:rPr>
        <w:t>High</w:t>
      </w:r>
      <w:r w:rsidRPr="00D76999">
        <w:rPr>
          <w:rFonts w:ascii="Times New Roman" w:hAnsi="Times New Roman" w:cs="Times New Roman"/>
          <w:sz w:val="24"/>
          <w:szCs w:val="24"/>
          <w:lang w:val="ru-RU"/>
        </w:rPr>
        <w:t xml:space="preserve"> </w:t>
      </w:r>
      <w:r w:rsidRPr="00D76999">
        <w:rPr>
          <w:rFonts w:ascii="Times New Roman" w:hAnsi="Times New Roman" w:cs="Times New Roman"/>
          <w:sz w:val="24"/>
          <w:szCs w:val="24"/>
        </w:rPr>
        <w:t>Consequence</w:t>
      </w:r>
      <w:r w:rsidRPr="00D76999">
        <w:rPr>
          <w:rFonts w:ascii="Times New Roman" w:hAnsi="Times New Roman" w:cs="Times New Roman"/>
          <w:sz w:val="24"/>
          <w:szCs w:val="24"/>
          <w:lang w:val="ru-RU"/>
        </w:rPr>
        <w:t xml:space="preserve"> класстагы объекттер боюнча </w:t>
      </w:r>
      <w:r w:rsidRPr="00D76999">
        <w:rPr>
          <w:rFonts w:ascii="Times New Roman" w:hAnsi="Times New Roman" w:cs="Times New Roman"/>
          <w:sz w:val="24"/>
          <w:szCs w:val="24"/>
        </w:rPr>
        <w:t>IRB</w:t>
      </w:r>
      <w:r w:rsidRPr="00D76999">
        <w:rPr>
          <w:rFonts w:ascii="Times New Roman" w:hAnsi="Times New Roman" w:cs="Times New Roman"/>
          <w:sz w:val="24"/>
          <w:szCs w:val="24"/>
          <w:lang w:val="ru-RU"/>
        </w:rPr>
        <w:t xml:space="preserve"> / </w:t>
      </w:r>
      <w:r w:rsidRPr="00D76999">
        <w:rPr>
          <w:rFonts w:ascii="Times New Roman" w:hAnsi="Times New Roman" w:cs="Times New Roman"/>
          <w:sz w:val="24"/>
          <w:szCs w:val="24"/>
        </w:rPr>
        <w:t>ITRB</w:t>
      </w:r>
      <w:r w:rsidRPr="00D76999">
        <w:rPr>
          <w:rFonts w:ascii="Times New Roman" w:hAnsi="Times New Roman" w:cs="Times New Roman"/>
          <w:sz w:val="24"/>
          <w:szCs w:val="24"/>
          <w:lang w:val="ru-RU"/>
        </w:rPr>
        <w:t xml:space="preserve"> тажрыйбасы.</w:t>
      </w:r>
    </w:p>
    <w:p w14:paraId="79987FA2" w14:textId="37D13CB6" w:rsidR="00020ABB" w:rsidRPr="00CD4B7E" w:rsidRDefault="00020ABB" w:rsidP="00020ABB">
      <w:pPr>
        <w:pStyle w:val="1"/>
        <w:spacing w:before="0" w:after="120" w:line="240" w:lineRule="auto"/>
        <w:rPr>
          <w:rFonts w:ascii="Times New Roman" w:hAnsi="Times New Roman" w:cs="Times New Roman"/>
          <w:color w:val="auto"/>
          <w:sz w:val="24"/>
          <w:szCs w:val="24"/>
          <w:lang w:val="ru-RU"/>
        </w:rPr>
      </w:pPr>
      <w:r w:rsidRPr="00CD4B7E">
        <w:rPr>
          <w:rFonts w:ascii="Times New Roman" w:hAnsi="Times New Roman" w:cs="Times New Roman"/>
          <w:color w:val="auto"/>
          <w:sz w:val="24"/>
          <w:szCs w:val="24"/>
          <w:lang w:val="ru-RU"/>
        </w:rPr>
        <w:t>3.</w:t>
      </w:r>
      <w:r w:rsidR="00600B78">
        <w:rPr>
          <w:rFonts w:ascii="Times New Roman" w:hAnsi="Times New Roman" w:cs="Times New Roman"/>
          <w:color w:val="auto"/>
          <w:sz w:val="24"/>
          <w:szCs w:val="24"/>
          <w:lang w:val="ru-RU"/>
        </w:rPr>
        <w:t xml:space="preserve"> </w:t>
      </w:r>
      <w:r w:rsidR="00CD4B7E" w:rsidRPr="00CD4B7E">
        <w:rPr>
          <w:rFonts w:ascii="Times New Roman" w:hAnsi="Times New Roman" w:cs="Times New Roman"/>
          <w:i/>
          <w:iCs/>
          <w:color w:val="auto"/>
          <w:sz w:val="24"/>
          <w:szCs w:val="24"/>
        </w:rPr>
        <w:t>IRB</w:t>
      </w:r>
      <w:r w:rsidR="00CD4B7E" w:rsidRPr="00CD4B7E">
        <w:rPr>
          <w:rFonts w:ascii="Times New Roman" w:hAnsi="Times New Roman" w:cs="Times New Roman"/>
          <w:i/>
          <w:iCs/>
          <w:color w:val="auto"/>
          <w:sz w:val="24"/>
          <w:szCs w:val="24"/>
          <w:lang w:val="ru-RU"/>
        </w:rPr>
        <w:t>‑5 командасына коюлуучу талаптар</w:t>
      </w:r>
    </w:p>
    <w:p w14:paraId="72C7913C" w14:textId="77777777" w:rsidR="006E3D5D" w:rsidRDefault="006E3D5D" w:rsidP="006E3D5D">
      <w:pPr>
        <w:pStyle w:val="a0"/>
        <w:tabs>
          <w:tab w:val="num" w:pos="360"/>
        </w:tabs>
        <w:spacing w:after="120" w:line="240" w:lineRule="auto"/>
        <w:ind w:left="360" w:hanging="360"/>
        <w:rPr>
          <w:rFonts w:ascii="Times New Roman" w:hAnsi="Times New Roman" w:cs="Times New Roman"/>
          <w:sz w:val="24"/>
          <w:szCs w:val="24"/>
          <w:lang w:val="ru-RU"/>
        </w:rPr>
      </w:pPr>
      <w:r w:rsidRPr="006E3D5D">
        <w:rPr>
          <w:rFonts w:ascii="Times New Roman" w:hAnsi="Times New Roman" w:cs="Times New Roman"/>
          <w:sz w:val="24"/>
          <w:szCs w:val="24"/>
          <w:lang w:val="ru-RU"/>
        </w:rPr>
        <w:t>CV’лер жана профиль боюнча жогорку билим тууралуу дипломдор;</w:t>
      </w:r>
    </w:p>
    <w:p w14:paraId="5E0351A1" w14:textId="122D951C" w:rsidR="006E3D5D" w:rsidRDefault="006E3D5D" w:rsidP="006E3D5D">
      <w:pPr>
        <w:pStyle w:val="a0"/>
        <w:tabs>
          <w:tab w:val="num" w:pos="360"/>
        </w:tabs>
        <w:spacing w:after="120" w:line="240" w:lineRule="auto"/>
        <w:ind w:left="360" w:hanging="360"/>
        <w:rPr>
          <w:rFonts w:ascii="Times New Roman" w:hAnsi="Times New Roman" w:cs="Times New Roman"/>
          <w:sz w:val="24"/>
          <w:szCs w:val="24"/>
          <w:lang w:val="ru-RU"/>
        </w:rPr>
      </w:pPr>
      <w:r w:rsidRPr="006E3D5D">
        <w:rPr>
          <w:rFonts w:ascii="Times New Roman" w:hAnsi="Times New Roman" w:cs="Times New Roman"/>
          <w:sz w:val="24"/>
          <w:szCs w:val="24"/>
          <w:lang w:val="ru-RU"/>
        </w:rPr>
        <w:t>Кесиптик сертификаттар (PE / P.Eng / CEng</w:t>
      </w:r>
      <w:r w:rsidR="001949B7">
        <w:rPr>
          <w:rFonts w:ascii="Times New Roman" w:hAnsi="Times New Roman" w:cs="Times New Roman"/>
          <w:sz w:val="24"/>
          <w:szCs w:val="24"/>
          <w:lang w:val="ru-RU"/>
        </w:rPr>
        <w:t xml:space="preserve"> сертификаттары артыкчылык</w:t>
      </w:r>
      <w:r w:rsidR="007B6F35">
        <w:rPr>
          <w:rFonts w:ascii="Times New Roman" w:hAnsi="Times New Roman" w:cs="Times New Roman"/>
          <w:sz w:val="24"/>
          <w:szCs w:val="24"/>
          <w:lang w:val="ru-RU"/>
        </w:rPr>
        <w:t>ка ээ</w:t>
      </w:r>
      <w:r w:rsidRPr="006E3D5D">
        <w:rPr>
          <w:rFonts w:ascii="Times New Roman" w:hAnsi="Times New Roman" w:cs="Times New Roman"/>
          <w:sz w:val="24"/>
          <w:szCs w:val="24"/>
          <w:lang w:val="ru-RU"/>
        </w:rPr>
        <w:t>);</w:t>
      </w:r>
    </w:p>
    <w:p w14:paraId="4A2E4C3F" w14:textId="77777777" w:rsidR="006E3D5D" w:rsidRDefault="006E3D5D" w:rsidP="006E3D5D">
      <w:pPr>
        <w:pStyle w:val="a0"/>
        <w:tabs>
          <w:tab w:val="num" w:pos="360"/>
        </w:tabs>
        <w:spacing w:after="120" w:line="240" w:lineRule="auto"/>
        <w:ind w:left="360" w:hanging="360"/>
        <w:rPr>
          <w:rFonts w:ascii="Times New Roman" w:hAnsi="Times New Roman" w:cs="Times New Roman"/>
          <w:sz w:val="24"/>
          <w:szCs w:val="24"/>
          <w:lang w:val="ru-RU"/>
        </w:rPr>
      </w:pPr>
      <w:r w:rsidRPr="006E3D5D">
        <w:rPr>
          <w:rFonts w:ascii="Times New Roman" w:hAnsi="Times New Roman" w:cs="Times New Roman"/>
          <w:sz w:val="24"/>
          <w:szCs w:val="24"/>
          <w:lang w:val="ru-RU"/>
        </w:rPr>
        <w:t>Адистиги боюнча 10–20+ жылдык тажрыйбаны тастыктоо;</w:t>
      </w:r>
    </w:p>
    <w:p w14:paraId="3DF55BBE" w14:textId="15C88F4D" w:rsidR="006E3D5D" w:rsidRPr="006E3D5D" w:rsidRDefault="006E3D5D" w:rsidP="006E3D5D">
      <w:pPr>
        <w:pStyle w:val="a0"/>
        <w:tabs>
          <w:tab w:val="num" w:pos="360"/>
        </w:tabs>
        <w:spacing w:after="120" w:line="240" w:lineRule="auto"/>
        <w:ind w:left="360" w:hanging="360"/>
        <w:rPr>
          <w:rFonts w:ascii="Times New Roman" w:hAnsi="Times New Roman" w:cs="Times New Roman"/>
          <w:sz w:val="24"/>
          <w:szCs w:val="24"/>
          <w:lang w:val="ru-RU"/>
        </w:rPr>
      </w:pPr>
      <w:r w:rsidRPr="006E3D5D">
        <w:rPr>
          <w:rFonts w:ascii="Times New Roman" w:hAnsi="Times New Roman" w:cs="Times New Roman"/>
          <w:sz w:val="24"/>
          <w:szCs w:val="24"/>
          <w:lang w:val="ru-RU"/>
        </w:rPr>
        <w:t>Объектке барып текшерүү жүргүзүүгө даярдыгы.</w:t>
      </w:r>
    </w:p>
    <w:p w14:paraId="3BD458F1" w14:textId="26BD0037" w:rsidR="00020ABB" w:rsidRPr="009954B6" w:rsidRDefault="00020ABB" w:rsidP="00020ABB">
      <w:pPr>
        <w:pStyle w:val="1"/>
        <w:spacing w:before="0" w:after="120" w:line="240" w:lineRule="auto"/>
        <w:rPr>
          <w:rFonts w:ascii="Times New Roman" w:hAnsi="Times New Roman" w:cs="Times New Roman"/>
          <w:color w:val="auto"/>
          <w:sz w:val="24"/>
          <w:szCs w:val="24"/>
          <w:lang w:val="ru-RU"/>
        </w:rPr>
      </w:pPr>
      <w:r w:rsidRPr="009954B6">
        <w:rPr>
          <w:rFonts w:ascii="Times New Roman" w:hAnsi="Times New Roman" w:cs="Times New Roman"/>
          <w:color w:val="auto"/>
          <w:sz w:val="24"/>
          <w:szCs w:val="24"/>
          <w:lang w:val="ru-RU"/>
        </w:rPr>
        <w:t xml:space="preserve">4. </w:t>
      </w:r>
      <w:r w:rsidR="009954B6" w:rsidRPr="009954B6">
        <w:rPr>
          <w:rFonts w:ascii="Times New Roman" w:hAnsi="Times New Roman" w:cs="Times New Roman"/>
          <w:i/>
          <w:iCs/>
          <w:color w:val="auto"/>
          <w:sz w:val="24"/>
          <w:szCs w:val="24"/>
          <w:lang w:val="ru-RU"/>
        </w:rPr>
        <w:t>Катышуучунун техникалык жөндөмдүүлүгү</w:t>
      </w:r>
    </w:p>
    <w:p w14:paraId="4AF55188" w14:textId="77777777" w:rsidR="009954B6" w:rsidRDefault="009954B6" w:rsidP="009954B6">
      <w:pPr>
        <w:pStyle w:val="a0"/>
        <w:tabs>
          <w:tab w:val="num" w:pos="360"/>
        </w:tabs>
        <w:spacing w:after="120" w:line="240" w:lineRule="auto"/>
        <w:ind w:left="360" w:hanging="360"/>
        <w:rPr>
          <w:rFonts w:ascii="Times New Roman" w:hAnsi="Times New Roman" w:cs="Times New Roman"/>
          <w:sz w:val="24"/>
          <w:szCs w:val="24"/>
          <w:lang w:val="ru-RU"/>
        </w:rPr>
      </w:pPr>
      <w:r w:rsidRPr="009954B6">
        <w:rPr>
          <w:rFonts w:ascii="Times New Roman" w:hAnsi="Times New Roman" w:cs="Times New Roman"/>
          <w:sz w:val="24"/>
          <w:szCs w:val="24"/>
          <w:lang w:val="ru-RU"/>
        </w:rPr>
        <w:t>Туруктуулук, фильтрация, гидрология жана сейсмика боюнча текшерүү;</w:t>
      </w:r>
    </w:p>
    <w:p w14:paraId="6F46792F" w14:textId="77777777" w:rsidR="009954B6" w:rsidRDefault="009954B6" w:rsidP="009954B6">
      <w:pPr>
        <w:pStyle w:val="a0"/>
        <w:tabs>
          <w:tab w:val="num" w:pos="360"/>
        </w:tabs>
        <w:spacing w:after="120" w:line="240" w:lineRule="auto"/>
        <w:ind w:left="360" w:hanging="360"/>
        <w:rPr>
          <w:rFonts w:ascii="Times New Roman" w:hAnsi="Times New Roman" w:cs="Times New Roman"/>
          <w:sz w:val="24"/>
          <w:szCs w:val="24"/>
          <w:lang w:val="ru-RU"/>
        </w:rPr>
      </w:pPr>
      <w:r w:rsidRPr="009954B6">
        <w:rPr>
          <w:rFonts w:ascii="Times New Roman" w:hAnsi="Times New Roman" w:cs="Times New Roman"/>
          <w:sz w:val="24"/>
          <w:szCs w:val="24"/>
          <w:lang w:val="ru-RU"/>
        </w:rPr>
        <w:t>Breach analysis боюнча текшерүү (долбоорлоочу тарабынан даярдалган);</w:t>
      </w:r>
    </w:p>
    <w:p w14:paraId="3284BA79" w14:textId="77777777" w:rsidR="009954B6" w:rsidRDefault="009954B6" w:rsidP="009954B6">
      <w:pPr>
        <w:pStyle w:val="a0"/>
        <w:tabs>
          <w:tab w:val="num" w:pos="360"/>
        </w:tabs>
        <w:spacing w:after="120" w:line="240" w:lineRule="auto"/>
        <w:ind w:left="360" w:hanging="360"/>
        <w:rPr>
          <w:rFonts w:ascii="Times New Roman" w:hAnsi="Times New Roman" w:cs="Times New Roman"/>
          <w:sz w:val="24"/>
          <w:szCs w:val="24"/>
          <w:lang w:val="ru-RU"/>
        </w:rPr>
      </w:pPr>
      <w:r w:rsidRPr="009954B6">
        <w:rPr>
          <w:rFonts w:ascii="Times New Roman" w:hAnsi="Times New Roman" w:cs="Times New Roman"/>
          <w:sz w:val="24"/>
          <w:szCs w:val="24"/>
          <w:lang w:val="ru-RU"/>
        </w:rPr>
        <w:t>TARP’тарды жана мониторинг системасын баалоо;</w:t>
      </w:r>
    </w:p>
    <w:p w14:paraId="022C9870" w14:textId="2694B8DD" w:rsidR="009954B6" w:rsidRPr="009954B6" w:rsidRDefault="009954B6" w:rsidP="009954B6">
      <w:pPr>
        <w:pStyle w:val="a0"/>
        <w:tabs>
          <w:tab w:val="num" w:pos="360"/>
        </w:tabs>
        <w:spacing w:after="120" w:line="240" w:lineRule="auto"/>
        <w:ind w:left="360" w:hanging="360"/>
        <w:rPr>
          <w:rFonts w:ascii="Times New Roman" w:hAnsi="Times New Roman" w:cs="Times New Roman"/>
          <w:sz w:val="24"/>
          <w:szCs w:val="24"/>
          <w:lang w:val="ru-RU"/>
        </w:rPr>
      </w:pPr>
      <w:r w:rsidRPr="009954B6">
        <w:rPr>
          <w:rFonts w:ascii="Times New Roman" w:hAnsi="Times New Roman" w:cs="Times New Roman"/>
          <w:sz w:val="24"/>
          <w:szCs w:val="24"/>
          <w:lang w:val="ru-RU"/>
        </w:rPr>
        <w:t>GISTM / ICMM талаптарына шайкештигин текшерүү жана deliverables даярдоо.</w:t>
      </w:r>
    </w:p>
    <w:p w14:paraId="632489AB" w14:textId="7A18C7CE" w:rsidR="00020ABB" w:rsidRPr="009A241C" w:rsidRDefault="00020ABB" w:rsidP="009A241C">
      <w:pPr>
        <w:rPr>
          <w:rFonts w:ascii="Times New Roman" w:eastAsiaTheme="majorEastAsia" w:hAnsi="Times New Roman" w:cs="Times New Roman"/>
          <w:i/>
          <w:iCs/>
          <w:lang w:val="ky-KG"/>
        </w:rPr>
      </w:pPr>
      <w:r w:rsidRPr="00390538">
        <w:rPr>
          <w:rFonts w:ascii="Times New Roman" w:hAnsi="Times New Roman" w:cs="Times New Roman"/>
        </w:rPr>
        <w:t xml:space="preserve">5. </w:t>
      </w:r>
      <w:r w:rsidR="009A241C" w:rsidRPr="009A241C">
        <w:rPr>
          <w:rFonts w:ascii="Times New Roman" w:eastAsiaTheme="majorEastAsia" w:hAnsi="Times New Roman" w:cs="Times New Roman"/>
          <w:i/>
          <w:iCs/>
        </w:rPr>
        <w:t>Көз карандысыздык</w:t>
      </w:r>
    </w:p>
    <w:p w14:paraId="05467E00" w14:textId="381507AF" w:rsidR="009A241C" w:rsidRDefault="009A241C" w:rsidP="009A241C">
      <w:pPr>
        <w:pStyle w:val="a0"/>
        <w:tabs>
          <w:tab w:val="num" w:pos="360"/>
        </w:tabs>
        <w:spacing w:after="120" w:line="240" w:lineRule="auto"/>
        <w:ind w:left="360" w:hanging="360"/>
        <w:rPr>
          <w:rFonts w:ascii="Times New Roman" w:hAnsi="Times New Roman" w:cs="Times New Roman"/>
          <w:sz w:val="24"/>
          <w:szCs w:val="24"/>
          <w:lang w:val="ru-RU"/>
        </w:rPr>
      </w:pPr>
      <w:r w:rsidRPr="009A241C">
        <w:rPr>
          <w:rFonts w:ascii="Times New Roman" w:hAnsi="Times New Roman" w:cs="Times New Roman"/>
          <w:sz w:val="24"/>
          <w:szCs w:val="24"/>
          <w:lang w:val="ru-RU"/>
        </w:rPr>
        <w:t>Объектти долбоорлоого жана/же курууга катыш</w:t>
      </w:r>
      <w:r w:rsidR="005E2CFC">
        <w:rPr>
          <w:rFonts w:ascii="Times New Roman" w:hAnsi="Times New Roman" w:cs="Times New Roman"/>
          <w:sz w:val="24"/>
          <w:szCs w:val="24"/>
          <w:lang w:val="ru-RU"/>
        </w:rPr>
        <w:t>кан эмес</w:t>
      </w:r>
      <w:r w:rsidRPr="009A241C">
        <w:rPr>
          <w:rFonts w:ascii="Times New Roman" w:hAnsi="Times New Roman" w:cs="Times New Roman"/>
          <w:sz w:val="24"/>
          <w:szCs w:val="24"/>
          <w:lang w:val="ru-RU"/>
        </w:rPr>
        <w:t>;</w:t>
      </w:r>
    </w:p>
    <w:p w14:paraId="7D5E3016" w14:textId="77777777" w:rsidR="009A241C" w:rsidRDefault="009A241C" w:rsidP="009A241C">
      <w:pPr>
        <w:pStyle w:val="a0"/>
        <w:tabs>
          <w:tab w:val="num" w:pos="360"/>
        </w:tabs>
        <w:spacing w:after="120" w:line="240" w:lineRule="auto"/>
        <w:ind w:left="360" w:hanging="360"/>
        <w:rPr>
          <w:rFonts w:ascii="Times New Roman" w:hAnsi="Times New Roman" w:cs="Times New Roman"/>
          <w:sz w:val="24"/>
          <w:szCs w:val="24"/>
          <w:lang w:val="ru-RU"/>
        </w:rPr>
      </w:pPr>
      <w:r w:rsidRPr="009A241C">
        <w:rPr>
          <w:rFonts w:ascii="Times New Roman" w:hAnsi="Times New Roman" w:cs="Times New Roman"/>
          <w:sz w:val="24"/>
          <w:szCs w:val="24"/>
          <w:lang w:val="ru-RU"/>
        </w:rPr>
        <w:t>Подрядчылар менен финансылык байланыштары жок;</w:t>
      </w:r>
    </w:p>
    <w:p w14:paraId="1E01B8C2" w14:textId="294CAB8E" w:rsidR="009A241C" w:rsidRPr="009A241C" w:rsidRDefault="009A241C" w:rsidP="009A241C">
      <w:pPr>
        <w:pStyle w:val="a0"/>
        <w:tabs>
          <w:tab w:val="num" w:pos="360"/>
        </w:tabs>
        <w:spacing w:after="120" w:line="240" w:lineRule="auto"/>
        <w:ind w:left="360" w:hanging="360"/>
        <w:rPr>
          <w:rFonts w:ascii="Times New Roman" w:hAnsi="Times New Roman" w:cs="Times New Roman"/>
          <w:sz w:val="24"/>
          <w:szCs w:val="24"/>
          <w:lang w:val="ru-RU"/>
        </w:rPr>
      </w:pPr>
      <w:r w:rsidRPr="009A241C">
        <w:rPr>
          <w:rFonts w:ascii="Times New Roman" w:hAnsi="Times New Roman" w:cs="Times New Roman"/>
          <w:sz w:val="24"/>
          <w:szCs w:val="24"/>
          <w:lang w:val="ru-RU"/>
        </w:rPr>
        <w:t>Көз карандысыздык декларациясына кол коюуга даяр.</w:t>
      </w:r>
    </w:p>
    <w:p w14:paraId="336ED4A8" w14:textId="69038679" w:rsidR="00020ABB" w:rsidRPr="00453117" w:rsidRDefault="00020ABB" w:rsidP="00020ABB">
      <w:pPr>
        <w:pStyle w:val="1"/>
        <w:spacing w:before="0" w:after="120" w:line="240" w:lineRule="auto"/>
        <w:rPr>
          <w:rFonts w:ascii="Times New Roman" w:hAnsi="Times New Roman" w:cs="Times New Roman"/>
          <w:color w:val="auto"/>
          <w:sz w:val="24"/>
          <w:szCs w:val="24"/>
          <w:lang w:val="ru-RU"/>
        </w:rPr>
      </w:pPr>
      <w:r w:rsidRPr="00453117">
        <w:rPr>
          <w:rFonts w:ascii="Times New Roman" w:hAnsi="Times New Roman" w:cs="Times New Roman"/>
          <w:color w:val="auto"/>
          <w:sz w:val="24"/>
          <w:szCs w:val="24"/>
          <w:lang w:val="ru-RU"/>
        </w:rPr>
        <w:t xml:space="preserve">6. </w:t>
      </w:r>
      <w:r w:rsidR="00453117" w:rsidRPr="00453117">
        <w:rPr>
          <w:rFonts w:ascii="Times New Roman" w:hAnsi="Times New Roman" w:cs="Times New Roman"/>
          <w:color w:val="auto"/>
          <w:sz w:val="24"/>
          <w:szCs w:val="24"/>
          <w:lang w:val="ru-RU"/>
        </w:rPr>
        <w:t xml:space="preserve">Алдын ала шайкештик </w:t>
      </w:r>
      <w:r w:rsidR="00765744">
        <w:rPr>
          <w:rFonts w:ascii="Times New Roman" w:hAnsi="Times New Roman" w:cs="Times New Roman"/>
          <w:color w:val="auto"/>
          <w:sz w:val="24"/>
          <w:szCs w:val="24"/>
          <w:lang w:val="ru-RU"/>
        </w:rPr>
        <w:t xml:space="preserve">боюнча </w:t>
      </w:r>
      <w:r w:rsidR="00453117" w:rsidRPr="00453117">
        <w:rPr>
          <w:rFonts w:ascii="Times New Roman" w:hAnsi="Times New Roman" w:cs="Times New Roman"/>
          <w:color w:val="auto"/>
          <w:sz w:val="24"/>
          <w:szCs w:val="24"/>
          <w:lang w:val="ru-RU"/>
        </w:rPr>
        <w:t>баалоо</w:t>
      </w:r>
    </w:p>
    <w:tbl>
      <w:tblPr>
        <w:tblStyle w:val="af0"/>
        <w:tblW w:w="9738" w:type="dxa"/>
        <w:tblLook w:val="04A0" w:firstRow="1" w:lastRow="0" w:firstColumn="1" w:lastColumn="0" w:noHBand="0" w:noVBand="1"/>
      </w:tblPr>
      <w:tblGrid>
        <w:gridCol w:w="2833"/>
        <w:gridCol w:w="1224"/>
        <w:gridCol w:w="5681"/>
      </w:tblGrid>
      <w:tr w:rsidR="00765744" w:rsidRPr="00390538" w14:paraId="2A65F142" w14:textId="77777777" w:rsidTr="00711765">
        <w:tc>
          <w:tcPr>
            <w:tcW w:w="2833" w:type="dxa"/>
            <w:vAlign w:val="center"/>
          </w:tcPr>
          <w:p w14:paraId="3DE0F5E4" w14:textId="4A6B08DD" w:rsidR="00765744" w:rsidRPr="00765744" w:rsidRDefault="00765744" w:rsidP="00765744">
            <w:pPr>
              <w:spacing w:after="120"/>
              <w:rPr>
                <w:rFonts w:ascii="Times New Roman" w:hAnsi="Times New Roman" w:cs="Times New Roman"/>
                <w:b/>
                <w:bCs/>
                <w:sz w:val="24"/>
                <w:szCs w:val="24"/>
              </w:rPr>
            </w:pPr>
            <w:r w:rsidRPr="00765744">
              <w:rPr>
                <w:rStyle w:val="af1"/>
                <w:rFonts w:ascii="Times New Roman" w:hAnsi="Times New Roman" w:cs="Times New Roman"/>
                <w:sz w:val="24"/>
                <w:szCs w:val="24"/>
              </w:rPr>
              <w:t>Критерий</w:t>
            </w:r>
          </w:p>
        </w:tc>
        <w:tc>
          <w:tcPr>
            <w:tcW w:w="1224" w:type="dxa"/>
            <w:vAlign w:val="center"/>
          </w:tcPr>
          <w:p w14:paraId="7A4602E4" w14:textId="3B463D9D" w:rsidR="00765744" w:rsidRPr="00765744" w:rsidRDefault="00765744" w:rsidP="00765744">
            <w:pPr>
              <w:spacing w:after="120"/>
              <w:rPr>
                <w:rFonts w:ascii="Times New Roman" w:hAnsi="Times New Roman" w:cs="Times New Roman"/>
                <w:b/>
                <w:bCs/>
                <w:sz w:val="24"/>
                <w:szCs w:val="24"/>
              </w:rPr>
            </w:pPr>
            <w:r w:rsidRPr="00765744">
              <w:rPr>
                <w:rStyle w:val="af1"/>
                <w:rFonts w:ascii="Times New Roman" w:hAnsi="Times New Roman" w:cs="Times New Roman"/>
                <w:sz w:val="24"/>
                <w:szCs w:val="24"/>
              </w:rPr>
              <w:t>Салмагы</w:t>
            </w:r>
          </w:p>
        </w:tc>
        <w:tc>
          <w:tcPr>
            <w:tcW w:w="5681" w:type="dxa"/>
            <w:vAlign w:val="center"/>
          </w:tcPr>
          <w:p w14:paraId="6AE9E793" w14:textId="43EE5DE7" w:rsidR="00765744" w:rsidRPr="00765744" w:rsidRDefault="00765744" w:rsidP="00765744">
            <w:pPr>
              <w:spacing w:after="120"/>
              <w:rPr>
                <w:rFonts w:ascii="Times New Roman" w:hAnsi="Times New Roman" w:cs="Times New Roman"/>
                <w:b/>
                <w:bCs/>
                <w:sz w:val="24"/>
                <w:szCs w:val="24"/>
              </w:rPr>
            </w:pPr>
            <w:r w:rsidRPr="00765744">
              <w:rPr>
                <w:rStyle w:val="af1"/>
                <w:rFonts w:ascii="Times New Roman" w:hAnsi="Times New Roman" w:cs="Times New Roman"/>
                <w:sz w:val="24"/>
                <w:szCs w:val="24"/>
              </w:rPr>
              <w:t>Шайкештик шарты</w:t>
            </w:r>
          </w:p>
        </w:tc>
      </w:tr>
      <w:tr w:rsidR="00711765" w:rsidRPr="00390538" w14:paraId="7708E7CC" w14:textId="77777777" w:rsidTr="00711765">
        <w:tc>
          <w:tcPr>
            <w:tcW w:w="2833" w:type="dxa"/>
            <w:vAlign w:val="center"/>
          </w:tcPr>
          <w:p w14:paraId="23E53863" w14:textId="23584CB6" w:rsidR="00711765" w:rsidRPr="00711765" w:rsidRDefault="00711765" w:rsidP="00711765">
            <w:pPr>
              <w:spacing w:after="120"/>
              <w:rPr>
                <w:rFonts w:ascii="Times New Roman" w:hAnsi="Times New Roman" w:cs="Times New Roman"/>
                <w:sz w:val="24"/>
                <w:szCs w:val="24"/>
              </w:rPr>
            </w:pPr>
            <w:r w:rsidRPr="00711765">
              <w:rPr>
                <w:rStyle w:val="af1"/>
                <w:rFonts w:ascii="Times New Roman" w:hAnsi="Times New Roman" w:cs="Times New Roman"/>
                <w:b w:val="0"/>
                <w:bCs w:val="0"/>
                <w:sz w:val="24"/>
                <w:szCs w:val="24"/>
              </w:rPr>
              <w:t>Уюмдун тажрыйбасы</w:t>
            </w:r>
          </w:p>
        </w:tc>
        <w:tc>
          <w:tcPr>
            <w:tcW w:w="1224" w:type="dxa"/>
            <w:vAlign w:val="center"/>
          </w:tcPr>
          <w:p w14:paraId="2BB0E56A" w14:textId="105308C0" w:rsidR="00711765" w:rsidRPr="00711765" w:rsidRDefault="00711765" w:rsidP="00711765">
            <w:pPr>
              <w:spacing w:after="120"/>
              <w:rPr>
                <w:rFonts w:ascii="Times New Roman" w:hAnsi="Times New Roman" w:cs="Times New Roman"/>
                <w:sz w:val="24"/>
                <w:szCs w:val="24"/>
              </w:rPr>
            </w:pPr>
            <w:r w:rsidRPr="00711765">
              <w:rPr>
                <w:rStyle w:val="af1"/>
                <w:rFonts w:ascii="Times New Roman" w:hAnsi="Times New Roman" w:cs="Times New Roman"/>
                <w:b w:val="0"/>
                <w:bCs w:val="0"/>
                <w:sz w:val="24"/>
                <w:szCs w:val="24"/>
              </w:rPr>
              <w:t>30%</w:t>
            </w:r>
          </w:p>
        </w:tc>
        <w:tc>
          <w:tcPr>
            <w:tcW w:w="5681" w:type="dxa"/>
            <w:vAlign w:val="center"/>
          </w:tcPr>
          <w:p w14:paraId="3C5DD6DE" w14:textId="382CF49F" w:rsidR="00711765" w:rsidRPr="00711765" w:rsidRDefault="00711765" w:rsidP="00711765">
            <w:pPr>
              <w:spacing w:after="120"/>
              <w:rPr>
                <w:rFonts w:ascii="Times New Roman" w:hAnsi="Times New Roman" w:cs="Times New Roman"/>
                <w:sz w:val="24"/>
                <w:szCs w:val="24"/>
              </w:rPr>
            </w:pPr>
            <w:r w:rsidRPr="00711765">
              <w:rPr>
                <w:rFonts w:ascii="Times New Roman" w:hAnsi="Times New Roman" w:cs="Times New Roman"/>
                <w:sz w:val="24"/>
                <w:szCs w:val="24"/>
              </w:rPr>
              <w:t xml:space="preserve">≥ </w:t>
            </w:r>
            <w:r w:rsidRPr="00711765">
              <w:rPr>
                <w:rStyle w:val="af1"/>
                <w:rFonts w:ascii="Times New Roman" w:hAnsi="Times New Roman" w:cs="Times New Roman"/>
                <w:b w:val="0"/>
                <w:bCs w:val="0"/>
                <w:sz w:val="24"/>
                <w:szCs w:val="24"/>
              </w:rPr>
              <w:t>10 жыл</w:t>
            </w:r>
            <w:r w:rsidRPr="00711765">
              <w:rPr>
                <w:rFonts w:ascii="Times New Roman" w:hAnsi="Times New Roman" w:cs="Times New Roman"/>
                <w:sz w:val="24"/>
                <w:szCs w:val="24"/>
              </w:rPr>
              <w:t xml:space="preserve">; ≥ </w:t>
            </w:r>
            <w:r w:rsidRPr="00711765">
              <w:rPr>
                <w:rStyle w:val="af1"/>
                <w:rFonts w:ascii="Times New Roman" w:hAnsi="Times New Roman" w:cs="Times New Roman"/>
                <w:b w:val="0"/>
                <w:bCs w:val="0"/>
                <w:sz w:val="24"/>
                <w:szCs w:val="24"/>
              </w:rPr>
              <w:t>5 IRB / ITRB долбоору (High Consequence классы)</w:t>
            </w:r>
          </w:p>
        </w:tc>
      </w:tr>
      <w:tr w:rsidR="00711765" w:rsidRPr="00390538" w14:paraId="3C8C0E5C" w14:textId="77777777" w:rsidTr="00711765">
        <w:tc>
          <w:tcPr>
            <w:tcW w:w="2833" w:type="dxa"/>
            <w:vAlign w:val="center"/>
          </w:tcPr>
          <w:p w14:paraId="2BB1858E" w14:textId="3F24632C" w:rsidR="00711765" w:rsidRPr="00711765" w:rsidRDefault="00711765" w:rsidP="00711765">
            <w:pPr>
              <w:spacing w:after="120"/>
              <w:rPr>
                <w:rFonts w:ascii="Times New Roman" w:hAnsi="Times New Roman" w:cs="Times New Roman"/>
                <w:sz w:val="24"/>
                <w:szCs w:val="24"/>
              </w:rPr>
            </w:pPr>
            <w:r w:rsidRPr="00711765">
              <w:rPr>
                <w:rStyle w:val="af1"/>
                <w:rFonts w:ascii="Times New Roman" w:hAnsi="Times New Roman" w:cs="Times New Roman"/>
                <w:b w:val="0"/>
                <w:bCs w:val="0"/>
                <w:sz w:val="24"/>
                <w:szCs w:val="24"/>
              </w:rPr>
              <w:t>IRB</w:t>
            </w:r>
            <w:r w:rsidRPr="00711765">
              <w:rPr>
                <w:rStyle w:val="af1"/>
                <w:rFonts w:ascii="Times New Roman" w:hAnsi="Times New Roman" w:cs="Times New Roman"/>
                <w:b w:val="0"/>
                <w:bCs w:val="0"/>
                <w:sz w:val="24"/>
                <w:szCs w:val="24"/>
              </w:rPr>
              <w:noBreakHyphen/>
              <w:t>5 квалификациясы</w:t>
            </w:r>
          </w:p>
        </w:tc>
        <w:tc>
          <w:tcPr>
            <w:tcW w:w="1224" w:type="dxa"/>
            <w:vAlign w:val="center"/>
          </w:tcPr>
          <w:p w14:paraId="545D6995" w14:textId="202A09A8" w:rsidR="00711765" w:rsidRPr="00711765" w:rsidRDefault="00711765" w:rsidP="00711765">
            <w:pPr>
              <w:spacing w:after="120"/>
              <w:rPr>
                <w:rFonts w:ascii="Times New Roman" w:hAnsi="Times New Roman" w:cs="Times New Roman"/>
                <w:sz w:val="24"/>
                <w:szCs w:val="24"/>
              </w:rPr>
            </w:pPr>
            <w:r w:rsidRPr="00711765">
              <w:rPr>
                <w:rStyle w:val="af1"/>
                <w:rFonts w:ascii="Times New Roman" w:hAnsi="Times New Roman" w:cs="Times New Roman"/>
                <w:b w:val="0"/>
                <w:bCs w:val="0"/>
                <w:sz w:val="24"/>
                <w:szCs w:val="24"/>
              </w:rPr>
              <w:t>40%</w:t>
            </w:r>
          </w:p>
        </w:tc>
        <w:tc>
          <w:tcPr>
            <w:tcW w:w="5681" w:type="dxa"/>
            <w:vAlign w:val="center"/>
          </w:tcPr>
          <w:p w14:paraId="1EA86088" w14:textId="19FC248E" w:rsidR="00711765" w:rsidRPr="00711765" w:rsidRDefault="00711765" w:rsidP="00711765">
            <w:pPr>
              <w:spacing w:after="120"/>
              <w:rPr>
                <w:rFonts w:ascii="Times New Roman" w:hAnsi="Times New Roman" w:cs="Times New Roman"/>
                <w:sz w:val="24"/>
                <w:szCs w:val="24"/>
              </w:rPr>
            </w:pPr>
            <w:r w:rsidRPr="00711765">
              <w:rPr>
                <w:rFonts w:ascii="Times New Roman" w:hAnsi="Times New Roman" w:cs="Times New Roman"/>
                <w:sz w:val="24"/>
                <w:szCs w:val="24"/>
              </w:rPr>
              <w:t xml:space="preserve">Профиль жана </w:t>
            </w:r>
            <w:r w:rsidRPr="00711765">
              <w:rPr>
                <w:rStyle w:val="af1"/>
                <w:rFonts w:ascii="Times New Roman" w:hAnsi="Times New Roman" w:cs="Times New Roman"/>
                <w:b w:val="0"/>
                <w:bCs w:val="0"/>
                <w:sz w:val="24"/>
                <w:szCs w:val="24"/>
              </w:rPr>
              <w:t>≥ 10–20 жылдык тажрыйба</w:t>
            </w:r>
          </w:p>
        </w:tc>
      </w:tr>
      <w:tr w:rsidR="00711765" w:rsidRPr="00390538" w14:paraId="68FC32A9" w14:textId="77777777" w:rsidTr="00711765">
        <w:tc>
          <w:tcPr>
            <w:tcW w:w="2833" w:type="dxa"/>
            <w:vAlign w:val="center"/>
          </w:tcPr>
          <w:p w14:paraId="640FA7CD" w14:textId="6AD3EEE1" w:rsidR="00711765" w:rsidRPr="00711765" w:rsidRDefault="00711765" w:rsidP="00711765">
            <w:pPr>
              <w:spacing w:after="120"/>
              <w:rPr>
                <w:rFonts w:ascii="Times New Roman" w:hAnsi="Times New Roman" w:cs="Times New Roman"/>
                <w:b/>
                <w:bCs/>
                <w:sz w:val="24"/>
                <w:szCs w:val="24"/>
              </w:rPr>
            </w:pPr>
            <w:r w:rsidRPr="00711765">
              <w:rPr>
                <w:rStyle w:val="af1"/>
                <w:rFonts w:ascii="Times New Roman" w:hAnsi="Times New Roman" w:cs="Times New Roman"/>
                <w:b w:val="0"/>
                <w:bCs w:val="0"/>
                <w:sz w:val="24"/>
                <w:szCs w:val="24"/>
              </w:rPr>
              <w:t>Стандарттарга шайкештик</w:t>
            </w:r>
          </w:p>
        </w:tc>
        <w:tc>
          <w:tcPr>
            <w:tcW w:w="1224" w:type="dxa"/>
            <w:vAlign w:val="center"/>
          </w:tcPr>
          <w:p w14:paraId="47A54F25" w14:textId="515E6018" w:rsidR="00711765" w:rsidRPr="00711765" w:rsidRDefault="00711765" w:rsidP="00711765">
            <w:pPr>
              <w:spacing w:after="120"/>
              <w:rPr>
                <w:rFonts w:ascii="Times New Roman" w:hAnsi="Times New Roman" w:cs="Times New Roman"/>
                <w:b/>
                <w:bCs/>
                <w:sz w:val="24"/>
                <w:szCs w:val="24"/>
              </w:rPr>
            </w:pPr>
            <w:r w:rsidRPr="00711765">
              <w:rPr>
                <w:rStyle w:val="af1"/>
                <w:rFonts w:ascii="Times New Roman" w:hAnsi="Times New Roman" w:cs="Times New Roman"/>
                <w:b w:val="0"/>
                <w:bCs w:val="0"/>
                <w:sz w:val="24"/>
                <w:szCs w:val="24"/>
              </w:rPr>
              <w:t>20%</w:t>
            </w:r>
          </w:p>
        </w:tc>
        <w:tc>
          <w:tcPr>
            <w:tcW w:w="5681" w:type="dxa"/>
            <w:vAlign w:val="center"/>
          </w:tcPr>
          <w:p w14:paraId="2BDA18F5" w14:textId="10A22DE4" w:rsidR="00711765" w:rsidRPr="00711765" w:rsidRDefault="00711765" w:rsidP="00711765">
            <w:pPr>
              <w:spacing w:after="120"/>
              <w:rPr>
                <w:rFonts w:ascii="Times New Roman" w:hAnsi="Times New Roman" w:cs="Times New Roman"/>
                <w:b/>
                <w:bCs/>
                <w:sz w:val="24"/>
                <w:szCs w:val="24"/>
              </w:rPr>
            </w:pPr>
            <w:r w:rsidRPr="00711765">
              <w:rPr>
                <w:rStyle w:val="af1"/>
                <w:rFonts w:ascii="Times New Roman" w:hAnsi="Times New Roman" w:cs="Times New Roman"/>
                <w:b w:val="0"/>
                <w:bCs w:val="0"/>
                <w:sz w:val="24"/>
                <w:szCs w:val="24"/>
              </w:rPr>
              <w:t>GISTM / ICMM, ICOLD, ANCOLD, CDA</w:t>
            </w:r>
            <w:r w:rsidRPr="00711765">
              <w:rPr>
                <w:rFonts w:ascii="Times New Roman" w:hAnsi="Times New Roman" w:cs="Times New Roman"/>
                <w:b/>
                <w:bCs/>
                <w:sz w:val="24"/>
                <w:szCs w:val="24"/>
              </w:rPr>
              <w:t xml:space="preserve"> талаптарын тастыктоо</w:t>
            </w:r>
          </w:p>
        </w:tc>
      </w:tr>
      <w:tr w:rsidR="00711765" w:rsidRPr="00390538" w14:paraId="74A1A9D1" w14:textId="77777777" w:rsidTr="00711765">
        <w:tc>
          <w:tcPr>
            <w:tcW w:w="2833" w:type="dxa"/>
            <w:vAlign w:val="center"/>
          </w:tcPr>
          <w:p w14:paraId="2E307E6C" w14:textId="50B239B3" w:rsidR="00711765" w:rsidRPr="00711765" w:rsidRDefault="00711765" w:rsidP="00711765">
            <w:pPr>
              <w:spacing w:after="120"/>
              <w:rPr>
                <w:rFonts w:ascii="Times New Roman" w:hAnsi="Times New Roman" w:cs="Times New Roman"/>
                <w:b/>
                <w:bCs/>
                <w:sz w:val="24"/>
                <w:szCs w:val="24"/>
              </w:rPr>
            </w:pPr>
            <w:r w:rsidRPr="00711765">
              <w:rPr>
                <w:rStyle w:val="af1"/>
                <w:rFonts w:ascii="Times New Roman" w:hAnsi="Times New Roman" w:cs="Times New Roman"/>
                <w:b w:val="0"/>
                <w:bCs w:val="0"/>
                <w:sz w:val="24"/>
                <w:szCs w:val="24"/>
              </w:rPr>
              <w:t>Көз карандысыздык</w:t>
            </w:r>
          </w:p>
        </w:tc>
        <w:tc>
          <w:tcPr>
            <w:tcW w:w="1224" w:type="dxa"/>
            <w:vAlign w:val="center"/>
          </w:tcPr>
          <w:p w14:paraId="156EC6D6" w14:textId="56F1C77A" w:rsidR="00711765" w:rsidRPr="00711765" w:rsidRDefault="00711765" w:rsidP="00711765">
            <w:pPr>
              <w:spacing w:after="120"/>
              <w:rPr>
                <w:rFonts w:ascii="Times New Roman" w:hAnsi="Times New Roman" w:cs="Times New Roman"/>
                <w:b/>
                <w:bCs/>
                <w:sz w:val="24"/>
                <w:szCs w:val="24"/>
              </w:rPr>
            </w:pPr>
            <w:r w:rsidRPr="00711765">
              <w:rPr>
                <w:rStyle w:val="af1"/>
                <w:rFonts w:ascii="Times New Roman" w:hAnsi="Times New Roman" w:cs="Times New Roman"/>
                <w:b w:val="0"/>
                <w:bCs w:val="0"/>
                <w:sz w:val="24"/>
                <w:szCs w:val="24"/>
              </w:rPr>
              <w:t>10%</w:t>
            </w:r>
          </w:p>
        </w:tc>
        <w:tc>
          <w:tcPr>
            <w:tcW w:w="5681" w:type="dxa"/>
            <w:vAlign w:val="center"/>
          </w:tcPr>
          <w:p w14:paraId="55CEABCD" w14:textId="5478C9AC" w:rsidR="00711765" w:rsidRPr="00711765" w:rsidRDefault="00711765" w:rsidP="00711765">
            <w:pPr>
              <w:spacing w:after="120"/>
              <w:rPr>
                <w:rFonts w:ascii="Times New Roman" w:hAnsi="Times New Roman" w:cs="Times New Roman"/>
                <w:b/>
                <w:bCs/>
                <w:sz w:val="24"/>
                <w:szCs w:val="24"/>
              </w:rPr>
            </w:pPr>
            <w:r w:rsidRPr="00711765">
              <w:rPr>
                <w:rStyle w:val="af1"/>
                <w:rFonts w:ascii="Times New Roman" w:hAnsi="Times New Roman" w:cs="Times New Roman"/>
                <w:b w:val="0"/>
                <w:bCs w:val="0"/>
                <w:sz w:val="24"/>
                <w:szCs w:val="24"/>
              </w:rPr>
              <w:t>Кызыкчылыктардын кагылышы толугу менен жок (CoI)</w:t>
            </w:r>
          </w:p>
        </w:tc>
      </w:tr>
    </w:tbl>
    <w:p w14:paraId="78FCA8AA" w14:textId="77777777" w:rsidR="00020ABB" w:rsidRPr="00711765" w:rsidRDefault="00020ABB" w:rsidP="00020ABB">
      <w:pPr>
        <w:spacing w:after="120" w:line="240" w:lineRule="auto"/>
        <w:rPr>
          <w:rFonts w:ascii="Times New Roman" w:hAnsi="Times New Roman" w:cs="Times New Roman"/>
        </w:rPr>
      </w:pPr>
    </w:p>
    <w:p w14:paraId="0FDF77C6" w14:textId="77777777" w:rsidR="00020ABB" w:rsidRPr="00711765" w:rsidRDefault="00020ABB" w:rsidP="00020ABB">
      <w:pPr>
        <w:spacing w:after="120" w:line="240" w:lineRule="auto"/>
        <w:rPr>
          <w:rFonts w:ascii="Times New Roman" w:hAnsi="Times New Roman" w:cs="Times New Roman"/>
        </w:rPr>
      </w:pPr>
    </w:p>
    <w:p w14:paraId="0B029DB5" w14:textId="77777777" w:rsidR="00020ABB" w:rsidRPr="00711765" w:rsidRDefault="00020ABB" w:rsidP="00020ABB">
      <w:pPr>
        <w:rPr>
          <w:rFonts w:ascii="Times New Roman" w:hAnsi="Times New Roman" w:cs="Times New Roman"/>
        </w:rPr>
      </w:pPr>
    </w:p>
    <w:p w14:paraId="7E68D3C2" w14:textId="77777777" w:rsidR="00020ABB" w:rsidRPr="00711765" w:rsidRDefault="00020ABB" w:rsidP="00020ABB">
      <w:pPr>
        <w:rPr>
          <w:rFonts w:ascii="Times New Roman" w:hAnsi="Times New Roman" w:cs="Times New Roman"/>
        </w:rPr>
      </w:pPr>
    </w:p>
    <w:p w14:paraId="1690C3B9" w14:textId="44EA309B" w:rsidR="00020ABB" w:rsidRPr="0041413B" w:rsidRDefault="00711765" w:rsidP="00020ABB">
      <w:pPr>
        <w:pStyle w:val="a5"/>
        <w:jc w:val="right"/>
        <w:rPr>
          <w:rFonts w:ascii="Times New Roman" w:hAnsi="Times New Roman" w:cs="Times New Roman"/>
          <w:b/>
          <w:bCs/>
          <w:sz w:val="24"/>
          <w:szCs w:val="24"/>
        </w:rPr>
      </w:pPr>
      <w:r>
        <w:rPr>
          <w:rFonts w:ascii="Times New Roman" w:hAnsi="Times New Roman" w:cs="Times New Roman"/>
          <w:b/>
          <w:bCs/>
          <w:sz w:val="24"/>
          <w:szCs w:val="24"/>
          <w:lang w:val="ru-RU"/>
        </w:rPr>
        <w:t>Тиркеме</w:t>
      </w:r>
      <w:r w:rsidR="00020ABB" w:rsidRPr="0041413B">
        <w:rPr>
          <w:rFonts w:ascii="Times New Roman" w:hAnsi="Times New Roman" w:cs="Times New Roman"/>
          <w:b/>
          <w:bCs/>
          <w:sz w:val="24"/>
          <w:szCs w:val="24"/>
        </w:rPr>
        <w:t xml:space="preserve"> </w:t>
      </w:r>
      <w:r w:rsidRPr="0041413B">
        <w:rPr>
          <w:rFonts w:ascii="Times New Roman" w:hAnsi="Times New Roman" w:cs="Times New Roman"/>
          <w:b/>
          <w:bCs/>
          <w:sz w:val="24"/>
          <w:szCs w:val="24"/>
        </w:rPr>
        <w:t>№</w:t>
      </w:r>
      <w:r w:rsidR="00020ABB" w:rsidRPr="0041413B">
        <w:rPr>
          <w:rFonts w:ascii="Times New Roman" w:hAnsi="Times New Roman" w:cs="Times New Roman"/>
          <w:b/>
          <w:bCs/>
          <w:sz w:val="24"/>
          <w:szCs w:val="24"/>
        </w:rPr>
        <w:t>2</w:t>
      </w:r>
    </w:p>
    <w:p w14:paraId="4AB148A1" w14:textId="77777777" w:rsidR="00020ABB" w:rsidRPr="0041413B" w:rsidRDefault="00020ABB" w:rsidP="00020ABB">
      <w:pPr>
        <w:pStyle w:val="a5"/>
        <w:jc w:val="center"/>
        <w:rPr>
          <w:rFonts w:ascii="Times New Roman" w:hAnsi="Times New Roman" w:cs="Times New Roman"/>
          <w:sz w:val="28"/>
          <w:szCs w:val="28"/>
        </w:rPr>
      </w:pPr>
    </w:p>
    <w:p w14:paraId="209A40F2" w14:textId="77777777" w:rsidR="009F4B1D" w:rsidRPr="0041413B" w:rsidRDefault="009F4B1D" w:rsidP="009F4B1D">
      <w:pPr>
        <w:jc w:val="center"/>
        <w:rPr>
          <w:rFonts w:ascii="Times New Roman" w:eastAsiaTheme="majorEastAsia" w:hAnsi="Times New Roman" w:cs="Times New Roman"/>
          <w:b/>
          <w:bCs/>
          <w:spacing w:val="-10"/>
          <w:kern w:val="28"/>
        </w:rPr>
      </w:pPr>
      <w:r w:rsidRPr="009F4B1D">
        <w:rPr>
          <w:rFonts w:ascii="Times New Roman" w:eastAsiaTheme="majorEastAsia" w:hAnsi="Times New Roman" w:cs="Times New Roman"/>
          <w:b/>
          <w:bCs/>
          <w:spacing w:val="-10"/>
          <w:kern w:val="28"/>
          <w:lang w:val="ru-RU"/>
        </w:rPr>
        <w:t>Көз</w:t>
      </w:r>
      <w:r w:rsidRPr="0041413B">
        <w:rPr>
          <w:rFonts w:ascii="Times New Roman" w:eastAsiaTheme="majorEastAsia" w:hAnsi="Times New Roman" w:cs="Times New Roman"/>
          <w:b/>
          <w:bCs/>
          <w:spacing w:val="-10"/>
          <w:kern w:val="28"/>
        </w:rPr>
        <w:t xml:space="preserve"> </w:t>
      </w:r>
      <w:r w:rsidRPr="009F4B1D">
        <w:rPr>
          <w:rFonts w:ascii="Times New Roman" w:eastAsiaTheme="majorEastAsia" w:hAnsi="Times New Roman" w:cs="Times New Roman"/>
          <w:b/>
          <w:bCs/>
          <w:spacing w:val="-10"/>
          <w:kern w:val="28"/>
          <w:lang w:val="ru-RU"/>
        </w:rPr>
        <w:t>карандысыздык</w:t>
      </w:r>
      <w:r w:rsidRPr="0041413B">
        <w:rPr>
          <w:rFonts w:ascii="Times New Roman" w:eastAsiaTheme="majorEastAsia" w:hAnsi="Times New Roman" w:cs="Times New Roman"/>
          <w:b/>
          <w:bCs/>
          <w:spacing w:val="-10"/>
          <w:kern w:val="28"/>
        </w:rPr>
        <w:t xml:space="preserve"> </w:t>
      </w:r>
      <w:r w:rsidRPr="009F4B1D">
        <w:rPr>
          <w:rFonts w:ascii="Times New Roman" w:eastAsiaTheme="majorEastAsia" w:hAnsi="Times New Roman" w:cs="Times New Roman"/>
          <w:b/>
          <w:bCs/>
          <w:spacing w:val="-10"/>
          <w:kern w:val="28"/>
          <w:lang w:val="ru-RU"/>
        </w:rPr>
        <w:t>декларациясы</w:t>
      </w:r>
    </w:p>
    <w:p w14:paraId="5DD7392A" w14:textId="7D35B23E" w:rsidR="009F4B1D" w:rsidRPr="0041413B" w:rsidRDefault="009F4B1D" w:rsidP="009F4B1D">
      <w:pPr>
        <w:rPr>
          <w:rFonts w:ascii="Times New Roman" w:hAnsi="Times New Roman" w:cs="Times New Roman"/>
        </w:rPr>
      </w:pPr>
      <w:r w:rsidRPr="009F4B1D">
        <w:rPr>
          <w:rFonts w:ascii="Times New Roman" w:hAnsi="Times New Roman" w:cs="Times New Roman"/>
          <w:lang w:val="ru-RU"/>
        </w:rPr>
        <w:t>Биз</w:t>
      </w:r>
      <w:r w:rsidRPr="0041413B">
        <w:rPr>
          <w:rFonts w:ascii="Times New Roman" w:hAnsi="Times New Roman" w:cs="Times New Roman"/>
        </w:rPr>
        <w:t>, [</w:t>
      </w:r>
      <w:r w:rsidRPr="009F4B1D">
        <w:rPr>
          <w:rFonts w:ascii="Times New Roman" w:hAnsi="Times New Roman" w:cs="Times New Roman"/>
          <w:lang w:val="ru-RU"/>
        </w:rPr>
        <w:t>уюмдун</w:t>
      </w:r>
      <w:r w:rsidRPr="0041413B">
        <w:rPr>
          <w:rFonts w:ascii="Times New Roman" w:hAnsi="Times New Roman" w:cs="Times New Roman"/>
        </w:rPr>
        <w:t xml:space="preserve"> </w:t>
      </w:r>
      <w:r w:rsidRPr="009F4B1D">
        <w:rPr>
          <w:rFonts w:ascii="Times New Roman" w:hAnsi="Times New Roman" w:cs="Times New Roman"/>
          <w:lang w:val="ru-RU"/>
        </w:rPr>
        <w:t>аталышы</w:t>
      </w:r>
      <w:r w:rsidRPr="0041413B">
        <w:rPr>
          <w:rFonts w:ascii="Times New Roman" w:hAnsi="Times New Roman" w:cs="Times New Roman"/>
        </w:rPr>
        <w:t xml:space="preserve">], </w:t>
      </w:r>
      <w:r w:rsidRPr="009F4B1D">
        <w:rPr>
          <w:rFonts w:ascii="Times New Roman" w:hAnsi="Times New Roman" w:cs="Times New Roman"/>
          <w:lang w:val="ru-RU"/>
        </w:rPr>
        <w:t>ушуну</w:t>
      </w:r>
      <w:r w:rsidRPr="0041413B">
        <w:rPr>
          <w:rFonts w:ascii="Times New Roman" w:hAnsi="Times New Roman" w:cs="Times New Roman"/>
        </w:rPr>
        <w:t xml:space="preserve"> </w:t>
      </w:r>
      <w:r w:rsidRPr="009F4B1D">
        <w:rPr>
          <w:rFonts w:ascii="Times New Roman" w:hAnsi="Times New Roman" w:cs="Times New Roman"/>
          <w:lang w:val="ru-RU"/>
        </w:rPr>
        <w:t>менен</w:t>
      </w:r>
      <w:r w:rsidRPr="0041413B">
        <w:rPr>
          <w:rFonts w:ascii="Times New Roman" w:hAnsi="Times New Roman" w:cs="Times New Roman"/>
        </w:rPr>
        <w:t xml:space="preserve"> </w:t>
      </w:r>
      <w:r w:rsidRPr="009F4B1D">
        <w:rPr>
          <w:rFonts w:ascii="Times New Roman" w:hAnsi="Times New Roman" w:cs="Times New Roman"/>
          <w:lang w:val="ru-RU"/>
        </w:rPr>
        <w:t>Кумтөр</w:t>
      </w:r>
      <w:r w:rsidRPr="0041413B">
        <w:rPr>
          <w:rFonts w:ascii="Times New Roman" w:hAnsi="Times New Roman" w:cs="Times New Roman"/>
        </w:rPr>
        <w:t xml:space="preserve"> </w:t>
      </w:r>
      <w:r w:rsidRPr="009F4B1D">
        <w:rPr>
          <w:rFonts w:ascii="Times New Roman" w:hAnsi="Times New Roman" w:cs="Times New Roman"/>
          <w:lang w:val="ru-RU"/>
        </w:rPr>
        <w:t>кенинин</w:t>
      </w:r>
      <w:r w:rsidRPr="0041413B">
        <w:rPr>
          <w:rFonts w:ascii="Times New Roman" w:hAnsi="Times New Roman" w:cs="Times New Roman"/>
        </w:rPr>
        <w:t xml:space="preserve"> </w:t>
      </w:r>
      <w:r w:rsidRPr="009F4B1D">
        <w:rPr>
          <w:rFonts w:ascii="Times New Roman" w:hAnsi="Times New Roman" w:cs="Times New Roman"/>
          <w:lang w:val="ru-RU"/>
        </w:rPr>
        <w:t>алтын</w:t>
      </w:r>
      <w:r w:rsidRPr="0041413B">
        <w:rPr>
          <w:rFonts w:ascii="Times New Roman" w:hAnsi="Times New Roman" w:cs="Times New Roman"/>
        </w:rPr>
        <w:t xml:space="preserve"> </w:t>
      </w:r>
      <w:r w:rsidRPr="009F4B1D">
        <w:rPr>
          <w:rFonts w:ascii="Times New Roman" w:hAnsi="Times New Roman" w:cs="Times New Roman"/>
          <w:lang w:val="ru-RU"/>
        </w:rPr>
        <w:t>ылгоо</w:t>
      </w:r>
      <w:r>
        <w:rPr>
          <w:rFonts w:ascii="Times New Roman" w:hAnsi="Times New Roman" w:cs="Times New Roman"/>
          <w:lang w:val="ru-RU"/>
        </w:rPr>
        <w:t>чу</w:t>
      </w:r>
      <w:r w:rsidRPr="0041413B">
        <w:rPr>
          <w:rFonts w:ascii="Times New Roman" w:hAnsi="Times New Roman" w:cs="Times New Roman"/>
        </w:rPr>
        <w:t xml:space="preserve"> </w:t>
      </w:r>
      <w:r w:rsidRPr="009F4B1D">
        <w:rPr>
          <w:rFonts w:ascii="Times New Roman" w:hAnsi="Times New Roman" w:cs="Times New Roman"/>
          <w:lang w:val="ru-RU"/>
        </w:rPr>
        <w:t>фабрикасында</w:t>
      </w:r>
      <w:r w:rsidRPr="0041413B">
        <w:rPr>
          <w:rFonts w:ascii="Times New Roman" w:hAnsi="Times New Roman" w:cs="Times New Roman"/>
        </w:rPr>
        <w:t xml:space="preserve"> (</w:t>
      </w:r>
      <w:r w:rsidRPr="009F4B1D">
        <w:rPr>
          <w:rFonts w:ascii="Times New Roman" w:hAnsi="Times New Roman" w:cs="Times New Roman"/>
          <w:lang w:val="ru-RU"/>
        </w:rPr>
        <w:t>АЫФ</w:t>
      </w:r>
      <w:r w:rsidRPr="0041413B">
        <w:rPr>
          <w:rFonts w:ascii="Times New Roman" w:hAnsi="Times New Roman" w:cs="Times New Roman"/>
        </w:rPr>
        <w:t xml:space="preserve">) </w:t>
      </w:r>
      <w:r w:rsidRPr="009F4B1D">
        <w:rPr>
          <w:rFonts w:ascii="Times New Roman" w:hAnsi="Times New Roman" w:cs="Times New Roman"/>
          <w:lang w:val="ru-RU"/>
        </w:rPr>
        <w:t>топтолгон</w:t>
      </w:r>
      <w:r w:rsidRPr="0041413B">
        <w:rPr>
          <w:rFonts w:ascii="Times New Roman" w:hAnsi="Times New Roman" w:cs="Times New Roman"/>
        </w:rPr>
        <w:t xml:space="preserve"> </w:t>
      </w:r>
      <w:r w:rsidRPr="009F4B1D">
        <w:rPr>
          <w:rFonts w:ascii="Times New Roman" w:hAnsi="Times New Roman" w:cs="Times New Roman"/>
          <w:lang w:val="ru-RU"/>
        </w:rPr>
        <w:t>калдыктарды</w:t>
      </w:r>
      <w:r w:rsidRPr="0041413B">
        <w:rPr>
          <w:rFonts w:ascii="Times New Roman" w:hAnsi="Times New Roman" w:cs="Times New Roman"/>
        </w:rPr>
        <w:t xml:space="preserve"> </w:t>
      </w:r>
      <w:r w:rsidRPr="009F4B1D">
        <w:rPr>
          <w:rFonts w:ascii="Times New Roman" w:hAnsi="Times New Roman" w:cs="Times New Roman"/>
          <w:lang w:val="ru-RU"/>
        </w:rPr>
        <w:t>кайра</w:t>
      </w:r>
      <w:r w:rsidRPr="0041413B">
        <w:rPr>
          <w:rFonts w:ascii="Times New Roman" w:hAnsi="Times New Roman" w:cs="Times New Roman"/>
        </w:rPr>
        <w:t xml:space="preserve"> </w:t>
      </w:r>
      <w:r w:rsidRPr="009F4B1D">
        <w:rPr>
          <w:rFonts w:ascii="Times New Roman" w:hAnsi="Times New Roman" w:cs="Times New Roman"/>
          <w:lang w:val="ru-RU"/>
        </w:rPr>
        <w:t>иштетүү</w:t>
      </w:r>
      <w:r w:rsidRPr="0041413B">
        <w:rPr>
          <w:rFonts w:ascii="Times New Roman" w:hAnsi="Times New Roman" w:cs="Times New Roman"/>
        </w:rPr>
        <w:t xml:space="preserve"> </w:t>
      </w:r>
      <w:r w:rsidRPr="009F4B1D">
        <w:rPr>
          <w:rFonts w:ascii="Times New Roman" w:hAnsi="Times New Roman" w:cs="Times New Roman"/>
          <w:lang w:val="ru-RU"/>
        </w:rPr>
        <w:t>комплексинин</w:t>
      </w:r>
      <w:r w:rsidRPr="0041413B">
        <w:rPr>
          <w:rFonts w:ascii="Times New Roman" w:hAnsi="Times New Roman" w:cs="Times New Roman"/>
        </w:rPr>
        <w:t xml:space="preserve"> </w:t>
      </w:r>
      <w:r w:rsidRPr="009F4B1D">
        <w:rPr>
          <w:rFonts w:ascii="Times New Roman" w:hAnsi="Times New Roman" w:cs="Times New Roman"/>
          <w:lang w:val="ru-RU"/>
        </w:rPr>
        <w:t>калдыктарды</w:t>
      </w:r>
      <w:r w:rsidRPr="0041413B">
        <w:rPr>
          <w:rFonts w:ascii="Times New Roman" w:hAnsi="Times New Roman" w:cs="Times New Roman"/>
        </w:rPr>
        <w:t xml:space="preserve"> </w:t>
      </w:r>
      <w:r w:rsidRPr="009F4B1D">
        <w:rPr>
          <w:rFonts w:ascii="Times New Roman" w:hAnsi="Times New Roman" w:cs="Times New Roman"/>
          <w:lang w:val="ru-RU"/>
        </w:rPr>
        <w:t>убактылуу</w:t>
      </w:r>
      <w:r w:rsidRPr="0041413B">
        <w:rPr>
          <w:rFonts w:ascii="Times New Roman" w:hAnsi="Times New Roman" w:cs="Times New Roman"/>
        </w:rPr>
        <w:t xml:space="preserve"> </w:t>
      </w:r>
      <w:r w:rsidRPr="009F4B1D">
        <w:rPr>
          <w:rFonts w:ascii="Times New Roman" w:hAnsi="Times New Roman" w:cs="Times New Roman"/>
          <w:lang w:val="ru-RU"/>
        </w:rPr>
        <w:t>сактоочу</w:t>
      </w:r>
      <w:r w:rsidRPr="0041413B">
        <w:rPr>
          <w:rFonts w:ascii="Times New Roman" w:hAnsi="Times New Roman" w:cs="Times New Roman"/>
        </w:rPr>
        <w:t xml:space="preserve"> </w:t>
      </w:r>
      <w:r w:rsidRPr="009F4B1D">
        <w:rPr>
          <w:rFonts w:ascii="Times New Roman" w:hAnsi="Times New Roman" w:cs="Times New Roman"/>
          <w:lang w:val="ru-RU"/>
        </w:rPr>
        <w:t>жайы</w:t>
      </w:r>
      <w:r w:rsidRPr="0041413B">
        <w:rPr>
          <w:rFonts w:ascii="Times New Roman" w:hAnsi="Times New Roman" w:cs="Times New Roman"/>
        </w:rPr>
        <w:t xml:space="preserve"> </w:t>
      </w:r>
      <w:r w:rsidRPr="009F4B1D">
        <w:rPr>
          <w:rFonts w:ascii="Times New Roman" w:hAnsi="Times New Roman" w:cs="Times New Roman"/>
          <w:lang w:val="ru-RU"/>
        </w:rPr>
        <w:t>жана</w:t>
      </w:r>
      <w:r w:rsidRPr="0041413B">
        <w:rPr>
          <w:rFonts w:ascii="Times New Roman" w:hAnsi="Times New Roman" w:cs="Times New Roman"/>
        </w:rPr>
        <w:t xml:space="preserve"> </w:t>
      </w:r>
      <w:r w:rsidRPr="009F4B1D">
        <w:rPr>
          <w:rFonts w:ascii="Times New Roman" w:hAnsi="Times New Roman" w:cs="Times New Roman"/>
          <w:lang w:val="ru-RU"/>
        </w:rPr>
        <w:t>калдыктар</w:t>
      </w:r>
      <w:r w:rsidRPr="0041413B">
        <w:rPr>
          <w:rFonts w:ascii="Times New Roman" w:hAnsi="Times New Roman" w:cs="Times New Roman"/>
        </w:rPr>
        <w:t xml:space="preserve"> </w:t>
      </w:r>
      <w:r w:rsidRPr="009F4B1D">
        <w:rPr>
          <w:rFonts w:ascii="Times New Roman" w:hAnsi="Times New Roman" w:cs="Times New Roman"/>
          <w:lang w:val="ru-RU"/>
        </w:rPr>
        <w:t>чарбачылыгы</w:t>
      </w:r>
      <w:r w:rsidRPr="0041413B">
        <w:rPr>
          <w:rFonts w:ascii="Times New Roman" w:hAnsi="Times New Roman" w:cs="Times New Roman"/>
        </w:rPr>
        <w:t xml:space="preserve"> </w:t>
      </w:r>
      <w:r w:rsidRPr="009F4B1D">
        <w:rPr>
          <w:rFonts w:ascii="Times New Roman" w:hAnsi="Times New Roman" w:cs="Times New Roman"/>
          <w:lang w:val="ru-RU"/>
        </w:rPr>
        <w:t>долбооруна</w:t>
      </w:r>
      <w:r w:rsidRPr="0041413B">
        <w:rPr>
          <w:rFonts w:ascii="Times New Roman" w:hAnsi="Times New Roman" w:cs="Times New Roman"/>
        </w:rPr>
        <w:t xml:space="preserve"> </w:t>
      </w:r>
      <w:r w:rsidRPr="009F4B1D">
        <w:rPr>
          <w:rFonts w:ascii="Times New Roman" w:hAnsi="Times New Roman" w:cs="Times New Roman"/>
          <w:lang w:val="ru-RU"/>
        </w:rPr>
        <w:t>карата</w:t>
      </w:r>
      <w:r w:rsidRPr="0041413B">
        <w:rPr>
          <w:rFonts w:ascii="Times New Roman" w:hAnsi="Times New Roman" w:cs="Times New Roman"/>
        </w:rPr>
        <w:t xml:space="preserve"> </w:t>
      </w:r>
      <w:r w:rsidRPr="009F4B1D">
        <w:rPr>
          <w:rFonts w:ascii="Times New Roman" w:hAnsi="Times New Roman" w:cs="Times New Roman"/>
          <w:lang w:val="ru-RU"/>
        </w:rPr>
        <w:t>кызыкчылыктардын</w:t>
      </w:r>
      <w:r w:rsidRPr="0041413B">
        <w:rPr>
          <w:rFonts w:ascii="Times New Roman" w:hAnsi="Times New Roman" w:cs="Times New Roman"/>
        </w:rPr>
        <w:t xml:space="preserve"> </w:t>
      </w:r>
      <w:r w:rsidRPr="009F4B1D">
        <w:rPr>
          <w:rFonts w:ascii="Times New Roman" w:hAnsi="Times New Roman" w:cs="Times New Roman"/>
          <w:lang w:val="ru-RU"/>
        </w:rPr>
        <w:t>кагылышы</w:t>
      </w:r>
      <w:r w:rsidRPr="0041413B">
        <w:rPr>
          <w:rFonts w:ascii="Times New Roman" w:hAnsi="Times New Roman" w:cs="Times New Roman"/>
        </w:rPr>
        <w:t xml:space="preserve"> </w:t>
      </w:r>
      <w:r w:rsidRPr="009F4B1D">
        <w:rPr>
          <w:rFonts w:ascii="Times New Roman" w:hAnsi="Times New Roman" w:cs="Times New Roman"/>
          <w:lang w:val="ru-RU"/>
        </w:rPr>
        <w:t>жок</w:t>
      </w:r>
      <w:r w:rsidRPr="0041413B">
        <w:rPr>
          <w:rFonts w:ascii="Times New Roman" w:hAnsi="Times New Roman" w:cs="Times New Roman"/>
        </w:rPr>
        <w:t xml:space="preserve"> </w:t>
      </w:r>
      <w:r w:rsidRPr="009F4B1D">
        <w:rPr>
          <w:rFonts w:ascii="Times New Roman" w:hAnsi="Times New Roman" w:cs="Times New Roman"/>
          <w:lang w:val="ru-RU"/>
        </w:rPr>
        <w:t>экендигин</w:t>
      </w:r>
      <w:r w:rsidRPr="0041413B">
        <w:rPr>
          <w:rFonts w:ascii="Times New Roman" w:hAnsi="Times New Roman" w:cs="Times New Roman"/>
        </w:rPr>
        <w:t xml:space="preserve"> </w:t>
      </w:r>
      <w:r w:rsidRPr="009F4B1D">
        <w:rPr>
          <w:rFonts w:ascii="Times New Roman" w:hAnsi="Times New Roman" w:cs="Times New Roman"/>
          <w:lang w:val="ru-RU"/>
        </w:rPr>
        <w:t>тастыктайбыз</w:t>
      </w:r>
      <w:r w:rsidRPr="0041413B">
        <w:rPr>
          <w:rFonts w:ascii="Times New Roman" w:hAnsi="Times New Roman" w:cs="Times New Roman"/>
        </w:rPr>
        <w:t>.</w:t>
      </w:r>
    </w:p>
    <w:p w14:paraId="24B8F632" w14:textId="77777777" w:rsidR="009F4B1D" w:rsidRPr="0041413B" w:rsidRDefault="009F4B1D" w:rsidP="009F4B1D">
      <w:pPr>
        <w:rPr>
          <w:rFonts w:ascii="Times New Roman" w:hAnsi="Times New Roman" w:cs="Times New Roman"/>
        </w:rPr>
      </w:pPr>
      <w:r w:rsidRPr="009F4B1D">
        <w:rPr>
          <w:rFonts w:ascii="Times New Roman" w:hAnsi="Times New Roman" w:cs="Times New Roman"/>
          <w:lang w:val="ru-RU"/>
        </w:rPr>
        <w:t>Биз</w:t>
      </w:r>
      <w:r w:rsidRPr="0041413B">
        <w:rPr>
          <w:rFonts w:ascii="Times New Roman" w:hAnsi="Times New Roman" w:cs="Times New Roman"/>
        </w:rPr>
        <w:t xml:space="preserve"> </w:t>
      </w:r>
      <w:r w:rsidRPr="009F4B1D">
        <w:rPr>
          <w:rFonts w:ascii="Times New Roman" w:hAnsi="Times New Roman" w:cs="Times New Roman"/>
          <w:lang w:val="ru-RU"/>
        </w:rPr>
        <w:t>аталган</w:t>
      </w:r>
      <w:r w:rsidRPr="0041413B">
        <w:rPr>
          <w:rFonts w:ascii="Times New Roman" w:hAnsi="Times New Roman" w:cs="Times New Roman"/>
        </w:rPr>
        <w:t xml:space="preserve"> </w:t>
      </w:r>
      <w:r w:rsidRPr="009F4B1D">
        <w:rPr>
          <w:rFonts w:ascii="Times New Roman" w:hAnsi="Times New Roman" w:cs="Times New Roman"/>
          <w:lang w:val="ru-RU"/>
        </w:rPr>
        <w:t>объектти</w:t>
      </w:r>
      <w:r w:rsidRPr="0041413B">
        <w:rPr>
          <w:rFonts w:ascii="Times New Roman" w:hAnsi="Times New Roman" w:cs="Times New Roman"/>
        </w:rPr>
        <w:t xml:space="preserve"> </w:t>
      </w:r>
      <w:r w:rsidRPr="009F4B1D">
        <w:rPr>
          <w:rFonts w:ascii="Times New Roman" w:hAnsi="Times New Roman" w:cs="Times New Roman"/>
          <w:lang w:val="ru-RU"/>
        </w:rPr>
        <w:t>долбоорлоого</w:t>
      </w:r>
      <w:r w:rsidRPr="0041413B">
        <w:rPr>
          <w:rFonts w:ascii="Times New Roman" w:hAnsi="Times New Roman" w:cs="Times New Roman"/>
        </w:rPr>
        <w:t xml:space="preserve"> </w:t>
      </w:r>
      <w:r w:rsidRPr="009F4B1D">
        <w:rPr>
          <w:rFonts w:ascii="Times New Roman" w:hAnsi="Times New Roman" w:cs="Times New Roman"/>
          <w:lang w:val="ru-RU"/>
        </w:rPr>
        <w:t>жана</w:t>
      </w:r>
      <w:r w:rsidRPr="0041413B">
        <w:rPr>
          <w:rFonts w:ascii="Times New Roman" w:hAnsi="Times New Roman" w:cs="Times New Roman"/>
        </w:rPr>
        <w:t>/</w:t>
      </w:r>
      <w:r w:rsidRPr="009F4B1D">
        <w:rPr>
          <w:rFonts w:ascii="Times New Roman" w:hAnsi="Times New Roman" w:cs="Times New Roman"/>
          <w:lang w:val="ru-RU"/>
        </w:rPr>
        <w:t>же</w:t>
      </w:r>
      <w:r w:rsidRPr="0041413B">
        <w:rPr>
          <w:rFonts w:ascii="Times New Roman" w:hAnsi="Times New Roman" w:cs="Times New Roman"/>
        </w:rPr>
        <w:t xml:space="preserve"> </w:t>
      </w:r>
      <w:r w:rsidRPr="009F4B1D">
        <w:rPr>
          <w:rFonts w:ascii="Times New Roman" w:hAnsi="Times New Roman" w:cs="Times New Roman"/>
          <w:lang w:val="ru-RU"/>
        </w:rPr>
        <w:t>курууга</w:t>
      </w:r>
      <w:r w:rsidRPr="0041413B">
        <w:rPr>
          <w:rFonts w:ascii="Times New Roman" w:hAnsi="Times New Roman" w:cs="Times New Roman"/>
        </w:rPr>
        <w:t xml:space="preserve"> </w:t>
      </w:r>
      <w:r w:rsidRPr="009F4B1D">
        <w:rPr>
          <w:rFonts w:ascii="Times New Roman" w:hAnsi="Times New Roman" w:cs="Times New Roman"/>
          <w:lang w:val="ru-RU"/>
        </w:rPr>
        <w:t>катышкан</w:t>
      </w:r>
      <w:r w:rsidRPr="0041413B">
        <w:rPr>
          <w:rFonts w:ascii="Times New Roman" w:hAnsi="Times New Roman" w:cs="Times New Roman"/>
        </w:rPr>
        <w:t xml:space="preserve"> </w:t>
      </w:r>
      <w:r w:rsidRPr="009F4B1D">
        <w:rPr>
          <w:rFonts w:ascii="Times New Roman" w:hAnsi="Times New Roman" w:cs="Times New Roman"/>
          <w:lang w:val="ru-RU"/>
        </w:rPr>
        <w:t>эмеспиз</w:t>
      </w:r>
      <w:r w:rsidRPr="0041413B">
        <w:rPr>
          <w:rFonts w:ascii="Times New Roman" w:hAnsi="Times New Roman" w:cs="Times New Roman"/>
        </w:rPr>
        <w:t xml:space="preserve">, </w:t>
      </w:r>
      <w:r w:rsidRPr="009F4B1D">
        <w:rPr>
          <w:rFonts w:ascii="Times New Roman" w:hAnsi="Times New Roman" w:cs="Times New Roman"/>
          <w:lang w:val="ru-RU"/>
        </w:rPr>
        <w:t>подрядчылар</w:t>
      </w:r>
      <w:r w:rsidRPr="0041413B">
        <w:rPr>
          <w:rFonts w:ascii="Times New Roman" w:hAnsi="Times New Roman" w:cs="Times New Roman"/>
        </w:rPr>
        <w:t xml:space="preserve"> </w:t>
      </w:r>
      <w:r w:rsidRPr="009F4B1D">
        <w:rPr>
          <w:rFonts w:ascii="Times New Roman" w:hAnsi="Times New Roman" w:cs="Times New Roman"/>
          <w:lang w:val="ru-RU"/>
        </w:rPr>
        <w:t>менен</w:t>
      </w:r>
      <w:r w:rsidRPr="0041413B">
        <w:rPr>
          <w:rFonts w:ascii="Times New Roman" w:hAnsi="Times New Roman" w:cs="Times New Roman"/>
        </w:rPr>
        <w:t xml:space="preserve"> </w:t>
      </w:r>
      <w:r w:rsidRPr="009F4B1D">
        <w:rPr>
          <w:rFonts w:ascii="Times New Roman" w:hAnsi="Times New Roman" w:cs="Times New Roman"/>
          <w:lang w:val="ru-RU"/>
        </w:rPr>
        <w:t>каржылык</w:t>
      </w:r>
      <w:r w:rsidRPr="0041413B">
        <w:rPr>
          <w:rFonts w:ascii="Times New Roman" w:hAnsi="Times New Roman" w:cs="Times New Roman"/>
        </w:rPr>
        <w:t xml:space="preserve"> </w:t>
      </w:r>
      <w:r w:rsidRPr="009F4B1D">
        <w:rPr>
          <w:rFonts w:ascii="Times New Roman" w:hAnsi="Times New Roman" w:cs="Times New Roman"/>
          <w:lang w:val="ru-RU"/>
        </w:rPr>
        <w:t>мамилелерибиз</w:t>
      </w:r>
      <w:r w:rsidRPr="0041413B">
        <w:rPr>
          <w:rFonts w:ascii="Times New Roman" w:hAnsi="Times New Roman" w:cs="Times New Roman"/>
        </w:rPr>
        <w:t xml:space="preserve"> </w:t>
      </w:r>
      <w:r w:rsidRPr="009F4B1D">
        <w:rPr>
          <w:rFonts w:ascii="Times New Roman" w:hAnsi="Times New Roman" w:cs="Times New Roman"/>
          <w:lang w:val="ru-RU"/>
        </w:rPr>
        <w:t>жок</w:t>
      </w:r>
      <w:r w:rsidRPr="0041413B">
        <w:rPr>
          <w:rFonts w:ascii="Times New Roman" w:hAnsi="Times New Roman" w:cs="Times New Roman"/>
        </w:rPr>
        <w:t xml:space="preserve"> </w:t>
      </w:r>
      <w:r w:rsidRPr="009F4B1D">
        <w:rPr>
          <w:rFonts w:ascii="Times New Roman" w:hAnsi="Times New Roman" w:cs="Times New Roman"/>
          <w:lang w:val="ru-RU"/>
        </w:rPr>
        <w:t>жана</w:t>
      </w:r>
      <w:r w:rsidRPr="0041413B">
        <w:rPr>
          <w:rFonts w:ascii="Times New Roman" w:hAnsi="Times New Roman" w:cs="Times New Roman"/>
        </w:rPr>
        <w:t xml:space="preserve"> </w:t>
      </w:r>
      <w:r w:rsidRPr="009F4B1D">
        <w:rPr>
          <w:rFonts w:ascii="Times New Roman" w:hAnsi="Times New Roman" w:cs="Times New Roman"/>
        </w:rPr>
        <w:t>IRB</w:t>
      </w:r>
      <w:r w:rsidRPr="0041413B">
        <w:rPr>
          <w:rFonts w:ascii="Times New Roman" w:hAnsi="Times New Roman" w:cs="Times New Roman"/>
        </w:rPr>
        <w:noBreakHyphen/>
        <w:t xml:space="preserve">5 </w:t>
      </w:r>
      <w:r w:rsidRPr="009F4B1D">
        <w:rPr>
          <w:rFonts w:ascii="Times New Roman" w:hAnsi="Times New Roman" w:cs="Times New Roman"/>
          <w:lang w:val="ru-RU"/>
        </w:rPr>
        <w:t>мүчөлөрүнүн</w:t>
      </w:r>
      <w:r w:rsidRPr="0041413B">
        <w:rPr>
          <w:rFonts w:ascii="Times New Roman" w:hAnsi="Times New Roman" w:cs="Times New Roman"/>
        </w:rPr>
        <w:t xml:space="preserve"> </w:t>
      </w:r>
      <w:r w:rsidRPr="009F4B1D">
        <w:rPr>
          <w:rFonts w:ascii="Times New Roman" w:hAnsi="Times New Roman" w:cs="Times New Roman"/>
          <w:lang w:val="ru-RU"/>
        </w:rPr>
        <w:t>көз</w:t>
      </w:r>
      <w:r w:rsidRPr="0041413B">
        <w:rPr>
          <w:rFonts w:ascii="Times New Roman" w:hAnsi="Times New Roman" w:cs="Times New Roman"/>
        </w:rPr>
        <w:t xml:space="preserve"> </w:t>
      </w:r>
      <w:r w:rsidRPr="009F4B1D">
        <w:rPr>
          <w:rFonts w:ascii="Times New Roman" w:hAnsi="Times New Roman" w:cs="Times New Roman"/>
          <w:lang w:val="ru-RU"/>
        </w:rPr>
        <w:t>карандысыздыгын</w:t>
      </w:r>
      <w:r w:rsidRPr="0041413B">
        <w:rPr>
          <w:rFonts w:ascii="Times New Roman" w:hAnsi="Times New Roman" w:cs="Times New Roman"/>
        </w:rPr>
        <w:t xml:space="preserve"> </w:t>
      </w:r>
      <w:r w:rsidRPr="009F4B1D">
        <w:rPr>
          <w:rFonts w:ascii="Times New Roman" w:hAnsi="Times New Roman" w:cs="Times New Roman"/>
          <w:lang w:val="ru-RU"/>
        </w:rPr>
        <w:t>ырастайбыз</w:t>
      </w:r>
      <w:r w:rsidRPr="0041413B">
        <w:rPr>
          <w:rFonts w:ascii="Times New Roman" w:hAnsi="Times New Roman" w:cs="Times New Roman"/>
        </w:rPr>
        <w:t>.</w:t>
      </w:r>
    </w:p>
    <w:p w14:paraId="66C9B241" w14:textId="77777777" w:rsidR="009F4B1D" w:rsidRPr="0041413B" w:rsidRDefault="009F4B1D" w:rsidP="009F4B1D">
      <w:pPr>
        <w:rPr>
          <w:rFonts w:ascii="Times New Roman" w:hAnsi="Times New Roman" w:cs="Times New Roman"/>
        </w:rPr>
      </w:pPr>
      <w:r w:rsidRPr="009F4B1D">
        <w:rPr>
          <w:rFonts w:ascii="Times New Roman" w:hAnsi="Times New Roman" w:cs="Times New Roman"/>
          <w:lang w:val="ru-RU"/>
        </w:rPr>
        <w:t>Колу</w:t>
      </w:r>
      <w:r w:rsidRPr="0041413B">
        <w:rPr>
          <w:rFonts w:ascii="Times New Roman" w:hAnsi="Times New Roman" w:cs="Times New Roman"/>
        </w:rPr>
        <w:t>: ____________________</w:t>
      </w:r>
      <w:r w:rsidRPr="0041413B">
        <w:rPr>
          <w:rFonts w:ascii="Times New Roman" w:hAnsi="Times New Roman" w:cs="Times New Roman"/>
        </w:rPr>
        <w:br/>
      </w:r>
      <w:r w:rsidRPr="009F4B1D">
        <w:rPr>
          <w:rFonts w:ascii="Times New Roman" w:hAnsi="Times New Roman" w:cs="Times New Roman"/>
          <w:lang w:val="ru-RU"/>
        </w:rPr>
        <w:t>Күнү</w:t>
      </w:r>
      <w:r w:rsidRPr="0041413B">
        <w:rPr>
          <w:rFonts w:ascii="Times New Roman" w:hAnsi="Times New Roman" w:cs="Times New Roman"/>
        </w:rPr>
        <w:t>: ____________________</w:t>
      </w:r>
    </w:p>
    <w:p w14:paraId="00A18B3B" w14:textId="77777777" w:rsidR="009F4B1D" w:rsidRPr="0041413B" w:rsidRDefault="009F4B1D" w:rsidP="00020ABB">
      <w:pPr>
        <w:rPr>
          <w:rFonts w:ascii="Times New Roman" w:hAnsi="Times New Roman" w:cs="Times New Roman"/>
        </w:rPr>
      </w:pPr>
    </w:p>
    <w:p w14:paraId="4B7B61D7" w14:textId="78FCD98E" w:rsidR="00600B78" w:rsidRPr="0041413B" w:rsidRDefault="00600B78">
      <w:pPr>
        <w:rPr>
          <w:rFonts w:ascii="Times New Roman" w:hAnsi="Times New Roman" w:cs="Times New Roman"/>
        </w:rPr>
      </w:pPr>
      <w:r w:rsidRPr="0041413B">
        <w:rPr>
          <w:rFonts w:ascii="Times New Roman" w:hAnsi="Times New Roman" w:cs="Times New Roman"/>
        </w:rPr>
        <w:br w:type="page"/>
      </w:r>
    </w:p>
    <w:p w14:paraId="57655E87" w14:textId="37EC7B28" w:rsidR="00020ABB" w:rsidRPr="0041413B" w:rsidRDefault="00494599" w:rsidP="00020ABB">
      <w:pPr>
        <w:pStyle w:val="1"/>
        <w:spacing w:before="0"/>
        <w:jc w:val="right"/>
        <w:rPr>
          <w:rFonts w:ascii="Times New Roman" w:hAnsi="Times New Roman" w:cs="Times New Roman"/>
          <w:color w:val="auto"/>
          <w:sz w:val="24"/>
          <w:szCs w:val="24"/>
        </w:rPr>
      </w:pPr>
      <w:r>
        <w:rPr>
          <w:rFonts w:ascii="Times New Roman" w:hAnsi="Times New Roman" w:cs="Times New Roman"/>
          <w:color w:val="auto"/>
          <w:sz w:val="24"/>
          <w:szCs w:val="24"/>
          <w:lang w:val="ru-RU"/>
        </w:rPr>
        <w:lastRenderedPageBreak/>
        <w:t>Тиркеме</w:t>
      </w:r>
      <w:r w:rsidRPr="0041413B">
        <w:rPr>
          <w:rFonts w:ascii="Times New Roman" w:hAnsi="Times New Roman" w:cs="Times New Roman"/>
          <w:color w:val="auto"/>
          <w:sz w:val="24"/>
          <w:szCs w:val="24"/>
        </w:rPr>
        <w:t xml:space="preserve"> №</w:t>
      </w:r>
      <w:r w:rsidR="00020ABB" w:rsidRPr="0041413B">
        <w:rPr>
          <w:rFonts w:ascii="Times New Roman" w:hAnsi="Times New Roman" w:cs="Times New Roman"/>
          <w:color w:val="auto"/>
          <w:sz w:val="24"/>
          <w:szCs w:val="24"/>
        </w:rPr>
        <w:t>3</w:t>
      </w:r>
    </w:p>
    <w:p w14:paraId="66E850AF" w14:textId="1AF9D2F9" w:rsidR="00020ABB" w:rsidRPr="00494599" w:rsidRDefault="00020ABB" w:rsidP="00020ABB">
      <w:pPr>
        <w:pStyle w:val="1"/>
        <w:spacing w:before="0"/>
        <w:jc w:val="center"/>
        <w:rPr>
          <w:rFonts w:ascii="Times New Roman" w:hAnsi="Times New Roman" w:cs="Times New Roman"/>
          <w:color w:val="auto"/>
          <w:sz w:val="24"/>
          <w:szCs w:val="24"/>
          <w:lang w:val="ky-KG"/>
        </w:rPr>
      </w:pPr>
      <w:r w:rsidRPr="009A5930">
        <w:rPr>
          <w:rFonts w:ascii="Times New Roman" w:hAnsi="Times New Roman" w:cs="Times New Roman"/>
          <w:color w:val="auto"/>
          <w:sz w:val="24"/>
          <w:szCs w:val="24"/>
        </w:rPr>
        <w:t>IRB</w:t>
      </w:r>
      <w:r w:rsidRPr="001E5013">
        <w:rPr>
          <w:rFonts w:ascii="Times New Roman" w:hAnsi="Times New Roman" w:cs="Times New Roman"/>
          <w:color w:val="auto"/>
          <w:sz w:val="24"/>
          <w:szCs w:val="24"/>
        </w:rPr>
        <w:t xml:space="preserve"> </w:t>
      </w:r>
      <w:r w:rsidR="001E5013">
        <w:rPr>
          <w:rFonts w:ascii="Times New Roman" w:hAnsi="Times New Roman" w:cs="Times New Roman"/>
          <w:color w:val="auto"/>
          <w:sz w:val="24"/>
          <w:szCs w:val="24"/>
          <w:lang w:val="ru-RU"/>
        </w:rPr>
        <w:t>чек</w:t>
      </w:r>
      <w:r w:rsidR="001E5013" w:rsidRPr="001E5013">
        <w:rPr>
          <w:rFonts w:ascii="Times New Roman" w:hAnsi="Times New Roman" w:cs="Times New Roman"/>
          <w:color w:val="auto"/>
          <w:sz w:val="24"/>
          <w:szCs w:val="24"/>
        </w:rPr>
        <w:t>-</w:t>
      </w:r>
      <w:r w:rsidR="001E5013">
        <w:rPr>
          <w:rFonts w:ascii="Times New Roman" w:hAnsi="Times New Roman" w:cs="Times New Roman"/>
          <w:color w:val="auto"/>
          <w:sz w:val="24"/>
          <w:szCs w:val="24"/>
          <w:lang w:val="ru-RU"/>
        </w:rPr>
        <w:t>листи</w:t>
      </w:r>
      <w:r w:rsidR="001E5013" w:rsidRPr="001E5013">
        <w:rPr>
          <w:rFonts w:ascii="Times New Roman" w:hAnsi="Times New Roman" w:cs="Times New Roman"/>
          <w:color w:val="auto"/>
          <w:sz w:val="24"/>
          <w:szCs w:val="24"/>
        </w:rPr>
        <w:t xml:space="preserve"> </w:t>
      </w:r>
      <w:r w:rsidRPr="001E5013">
        <w:rPr>
          <w:rFonts w:ascii="Times New Roman" w:hAnsi="Times New Roman" w:cs="Times New Roman"/>
          <w:color w:val="auto"/>
          <w:sz w:val="24"/>
          <w:szCs w:val="24"/>
        </w:rPr>
        <w:t>(</w:t>
      </w:r>
      <w:r w:rsidRPr="009A5930">
        <w:rPr>
          <w:rFonts w:ascii="Times New Roman" w:hAnsi="Times New Roman" w:cs="Times New Roman"/>
          <w:color w:val="auto"/>
          <w:sz w:val="24"/>
          <w:szCs w:val="24"/>
        </w:rPr>
        <w:t>GISTM</w:t>
      </w:r>
      <w:r w:rsidRPr="001E5013">
        <w:rPr>
          <w:rFonts w:ascii="Times New Roman" w:hAnsi="Times New Roman" w:cs="Times New Roman"/>
          <w:color w:val="auto"/>
          <w:sz w:val="24"/>
          <w:szCs w:val="24"/>
        </w:rPr>
        <w:t xml:space="preserve"> / </w:t>
      </w:r>
      <w:r w:rsidRPr="009A5930">
        <w:rPr>
          <w:rFonts w:ascii="Times New Roman" w:hAnsi="Times New Roman" w:cs="Times New Roman"/>
          <w:color w:val="auto"/>
          <w:sz w:val="24"/>
          <w:szCs w:val="24"/>
        </w:rPr>
        <w:t>ICOLD</w:t>
      </w:r>
      <w:r w:rsidRPr="001E5013">
        <w:rPr>
          <w:rFonts w:ascii="Times New Roman" w:hAnsi="Times New Roman" w:cs="Times New Roman"/>
          <w:color w:val="auto"/>
          <w:sz w:val="24"/>
          <w:szCs w:val="24"/>
        </w:rPr>
        <w:t xml:space="preserve"> / </w:t>
      </w:r>
      <w:r w:rsidRPr="009A5930">
        <w:rPr>
          <w:rFonts w:ascii="Times New Roman" w:hAnsi="Times New Roman" w:cs="Times New Roman"/>
          <w:color w:val="auto"/>
          <w:sz w:val="24"/>
          <w:szCs w:val="24"/>
        </w:rPr>
        <w:t>ANCOLD</w:t>
      </w:r>
      <w:r w:rsidRPr="001E5013">
        <w:rPr>
          <w:rFonts w:ascii="Times New Roman" w:hAnsi="Times New Roman" w:cs="Times New Roman"/>
          <w:color w:val="auto"/>
          <w:sz w:val="24"/>
          <w:szCs w:val="24"/>
        </w:rPr>
        <w:t xml:space="preserve"> / </w:t>
      </w:r>
      <w:r w:rsidRPr="009A5930">
        <w:rPr>
          <w:rFonts w:ascii="Times New Roman" w:hAnsi="Times New Roman" w:cs="Times New Roman"/>
          <w:color w:val="auto"/>
          <w:sz w:val="24"/>
          <w:szCs w:val="24"/>
        </w:rPr>
        <w:t>CDA</w:t>
      </w:r>
      <w:r w:rsidRPr="001E5013">
        <w:rPr>
          <w:rFonts w:ascii="Times New Roman" w:hAnsi="Times New Roman" w:cs="Times New Roman"/>
          <w:color w:val="auto"/>
          <w:sz w:val="24"/>
          <w:szCs w:val="24"/>
        </w:rPr>
        <w:t>)</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3405"/>
        <w:gridCol w:w="3399"/>
      </w:tblGrid>
      <w:tr w:rsidR="00B7625F" w:rsidRPr="00814CB3" w14:paraId="19B21F96" w14:textId="77777777" w:rsidTr="00E4263A">
        <w:tc>
          <w:tcPr>
            <w:tcW w:w="2754" w:type="dxa"/>
            <w:vAlign w:val="center"/>
          </w:tcPr>
          <w:p w14:paraId="796C3C23" w14:textId="357EB88A" w:rsidR="00B7625F" w:rsidRPr="00B7625F" w:rsidRDefault="00B7625F" w:rsidP="00B7625F">
            <w:pPr>
              <w:rPr>
                <w:rFonts w:ascii="Times New Roman" w:hAnsi="Times New Roman" w:cs="Times New Roman"/>
                <w:b/>
                <w:bCs/>
                <w:lang w:val="ru-RU"/>
              </w:rPr>
            </w:pPr>
            <w:r w:rsidRPr="00B7625F">
              <w:rPr>
                <w:rStyle w:val="af1"/>
                <w:rFonts w:ascii="Times New Roman" w:hAnsi="Times New Roman" w:cs="Times New Roman"/>
              </w:rPr>
              <w:t>Бөлүм</w:t>
            </w:r>
          </w:p>
        </w:tc>
        <w:tc>
          <w:tcPr>
            <w:tcW w:w="3405" w:type="dxa"/>
            <w:vAlign w:val="center"/>
          </w:tcPr>
          <w:p w14:paraId="484C0080" w14:textId="44200364" w:rsidR="00B7625F" w:rsidRPr="00B7625F" w:rsidRDefault="00B7625F" w:rsidP="00B7625F">
            <w:pPr>
              <w:rPr>
                <w:rFonts w:ascii="Times New Roman" w:hAnsi="Times New Roman" w:cs="Times New Roman"/>
                <w:b/>
                <w:bCs/>
              </w:rPr>
            </w:pPr>
            <w:r w:rsidRPr="00B7625F">
              <w:rPr>
                <w:rStyle w:val="af1"/>
                <w:rFonts w:ascii="Times New Roman" w:hAnsi="Times New Roman" w:cs="Times New Roman"/>
              </w:rPr>
              <w:t>Суроо / Талап</w:t>
            </w:r>
          </w:p>
        </w:tc>
        <w:tc>
          <w:tcPr>
            <w:tcW w:w="3399" w:type="dxa"/>
            <w:vAlign w:val="center"/>
          </w:tcPr>
          <w:p w14:paraId="26BC1D05" w14:textId="73055403" w:rsidR="00B7625F" w:rsidRPr="00B7625F" w:rsidRDefault="00B7625F" w:rsidP="00B7625F">
            <w:pPr>
              <w:rPr>
                <w:rFonts w:ascii="Times New Roman" w:hAnsi="Times New Roman" w:cs="Times New Roman"/>
                <w:b/>
                <w:bCs/>
              </w:rPr>
            </w:pPr>
            <w:r w:rsidRPr="00B7625F">
              <w:rPr>
                <w:rStyle w:val="af1"/>
                <w:rFonts w:ascii="Times New Roman" w:hAnsi="Times New Roman" w:cs="Times New Roman"/>
              </w:rPr>
              <w:t>Жооп</w:t>
            </w:r>
          </w:p>
        </w:tc>
      </w:tr>
      <w:tr w:rsidR="004859ED" w:rsidRPr="0041413B" w14:paraId="1FF1B3BB" w14:textId="77777777" w:rsidTr="00A77098">
        <w:trPr>
          <w:trHeight w:val="1358"/>
        </w:trPr>
        <w:tc>
          <w:tcPr>
            <w:tcW w:w="2754" w:type="dxa"/>
            <w:vMerge w:val="restart"/>
            <w:vAlign w:val="center"/>
          </w:tcPr>
          <w:p w14:paraId="18CD9867" w14:textId="77777777" w:rsidR="004859ED" w:rsidRPr="004859ED" w:rsidRDefault="004859ED" w:rsidP="004859ED">
            <w:pPr>
              <w:rPr>
                <w:rFonts w:ascii="Times New Roman" w:hAnsi="Times New Roman" w:cs="Times New Roman"/>
              </w:rPr>
            </w:pPr>
            <w:r w:rsidRPr="007E58BD">
              <w:rPr>
                <w:rStyle w:val="af1"/>
                <w:rFonts w:ascii="Times New Roman" w:hAnsi="Times New Roman" w:cs="Times New Roman"/>
              </w:rPr>
              <w:t>A.</w:t>
            </w:r>
            <w:r w:rsidRPr="004859ED">
              <w:rPr>
                <w:rStyle w:val="af1"/>
                <w:rFonts w:ascii="Times New Roman" w:hAnsi="Times New Roman" w:cs="Times New Roman"/>
                <w:b w:val="0"/>
                <w:bCs w:val="0"/>
              </w:rPr>
              <w:t xml:space="preserve"> Көз карандысыздык жана кызыкчылыктардын кагылышы</w:t>
            </w:r>
          </w:p>
          <w:p w14:paraId="61727E01" w14:textId="59E7484D" w:rsidR="004859ED" w:rsidRPr="004859ED" w:rsidRDefault="004859ED" w:rsidP="004859ED">
            <w:pPr>
              <w:rPr>
                <w:rFonts w:ascii="Times New Roman" w:hAnsi="Times New Roman" w:cs="Times New Roman"/>
              </w:rPr>
            </w:pPr>
          </w:p>
        </w:tc>
        <w:tc>
          <w:tcPr>
            <w:tcW w:w="3405" w:type="dxa"/>
            <w:vAlign w:val="center"/>
          </w:tcPr>
          <w:p w14:paraId="0058D544" w14:textId="79555693" w:rsidR="004859ED" w:rsidRPr="004859ED" w:rsidRDefault="004859ED" w:rsidP="004859ED">
            <w:pPr>
              <w:rPr>
                <w:rFonts w:ascii="Times New Roman" w:hAnsi="Times New Roman" w:cs="Times New Roman"/>
                <w:lang w:val="ru-RU"/>
              </w:rPr>
            </w:pPr>
            <w:r w:rsidRPr="004859ED">
              <w:rPr>
                <w:rFonts w:ascii="Times New Roman" w:hAnsi="Times New Roman" w:cs="Times New Roman"/>
                <w:lang w:val="ru-RU"/>
              </w:rPr>
              <w:t>Объектти долбоорлоого жана/же курууга катышпагандыгын (</w:t>
            </w:r>
            <w:r w:rsidRPr="004859ED">
              <w:rPr>
                <w:rFonts w:ascii="Times New Roman" w:hAnsi="Times New Roman" w:cs="Times New Roman"/>
              </w:rPr>
              <w:t>CoI</w:t>
            </w:r>
            <w:r w:rsidRPr="004859ED">
              <w:rPr>
                <w:rFonts w:ascii="Times New Roman" w:hAnsi="Times New Roman" w:cs="Times New Roman"/>
                <w:lang w:val="ru-RU"/>
              </w:rPr>
              <w:t>) тастыктоо.</w:t>
            </w:r>
          </w:p>
        </w:tc>
        <w:tc>
          <w:tcPr>
            <w:tcW w:w="3399" w:type="dxa"/>
          </w:tcPr>
          <w:p w14:paraId="6AFA5091" w14:textId="77777777" w:rsidR="004859ED" w:rsidRPr="00814CB3" w:rsidRDefault="004859ED" w:rsidP="004859ED">
            <w:pPr>
              <w:rPr>
                <w:rFonts w:ascii="Times New Roman" w:hAnsi="Times New Roman" w:cs="Times New Roman"/>
                <w:lang w:val="ru-RU"/>
              </w:rPr>
            </w:pPr>
          </w:p>
        </w:tc>
      </w:tr>
      <w:tr w:rsidR="004859ED" w:rsidRPr="0041413B" w14:paraId="5B13A94D" w14:textId="77777777" w:rsidTr="00A77098">
        <w:tc>
          <w:tcPr>
            <w:tcW w:w="2754" w:type="dxa"/>
            <w:vMerge/>
            <w:vAlign w:val="center"/>
          </w:tcPr>
          <w:p w14:paraId="1688C1C3" w14:textId="77777777" w:rsidR="004859ED" w:rsidRPr="004859ED" w:rsidRDefault="004859ED" w:rsidP="004859ED">
            <w:pPr>
              <w:rPr>
                <w:rFonts w:ascii="Times New Roman" w:hAnsi="Times New Roman" w:cs="Times New Roman"/>
                <w:lang w:val="ru-RU"/>
              </w:rPr>
            </w:pPr>
          </w:p>
        </w:tc>
        <w:tc>
          <w:tcPr>
            <w:tcW w:w="3405" w:type="dxa"/>
            <w:vAlign w:val="center"/>
          </w:tcPr>
          <w:p w14:paraId="177E0B7E" w14:textId="4DD560D1" w:rsidR="004859ED" w:rsidRPr="004859ED" w:rsidRDefault="004859ED" w:rsidP="004859ED">
            <w:pPr>
              <w:rPr>
                <w:rFonts w:ascii="Times New Roman" w:hAnsi="Times New Roman" w:cs="Times New Roman"/>
                <w:lang w:val="ru-RU"/>
              </w:rPr>
            </w:pPr>
            <w:r w:rsidRPr="004859ED">
              <w:rPr>
                <w:rFonts w:ascii="Times New Roman" w:hAnsi="Times New Roman" w:cs="Times New Roman"/>
              </w:rPr>
              <w:t>IRB</w:t>
            </w:r>
            <w:r w:rsidRPr="004859ED">
              <w:rPr>
                <w:rFonts w:ascii="Times New Roman" w:hAnsi="Times New Roman" w:cs="Times New Roman"/>
                <w:lang w:val="ru-RU"/>
              </w:rPr>
              <w:noBreakHyphen/>
              <w:t xml:space="preserve">5 толук курамы үчүн </w:t>
            </w:r>
            <w:r w:rsidRPr="004859ED">
              <w:rPr>
                <w:rStyle w:val="af1"/>
                <w:rFonts w:ascii="Times New Roman" w:hAnsi="Times New Roman" w:cs="Times New Roman"/>
                <w:b w:val="0"/>
                <w:bCs w:val="0"/>
                <w:lang w:val="ru-RU"/>
              </w:rPr>
              <w:t>Көз карандысыздык декларациясына</w:t>
            </w:r>
            <w:r w:rsidRPr="004859ED">
              <w:rPr>
                <w:rFonts w:ascii="Times New Roman" w:hAnsi="Times New Roman" w:cs="Times New Roman"/>
                <w:lang w:val="ru-RU"/>
              </w:rPr>
              <w:t xml:space="preserve"> кол коюуга даярдыгы.</w:t>
            </w:r>
          </w:p>
        </w:tc>
        <w:tc>
          <w:tcPr>
            <w:tcW w:w="3399" w:type="dxa"/>
          </w:tcPr>
          <w:p w14:paraId="598B9659" w14:textId="77777777" w:rsidR="004859ED" w:rsidRPr="00814CB3" w:rsidRDefault="004859ED" w:rsidP="004859ED">
            <w:pPr>
              <w:rPr>
                <w:rFonts w:ascii="Times New Roman" w:hAnsi="Times New Roman" w:cs="Times New Roman"/>
                <w:lang w:val="ru-RU"/>
              </w:rPr>
            </w:pPr>
          </w:p>
        </w:tc>
      </w:tr>
      <w:tr w:rsidR="004859ED" w:rsidRPr="0041413B" w14:paraId="332285A3" w14:textId="77777777" w:rsidTr="00A77098">
        <w:tc>
          <w:tcPr>
            <w:tcW w:w="2754" w:type="dxa"/>
            <w:vMerge w:val="restart"/>
            <w:vAlign w:val="center"/>
          </w:tcPr>
          <w:p w14:paraId="3D8E0046" w14:textId="77777777" w:rsidR="004859ED" w:rsidRPr="004859ED" w:rsidRDefault="004859ED" w:rsidP="004859ED">
            <w:pPr>
              <w:rPr>
                <w:rFonts w:ascii="Times New Roman" w:hAnsi="Times New Roman" w:cs="Times New Roman"/>
                <w:lang w:val="ru-RU"/>
              </w:rPr>
            </w:pPr>
            <w:r w:rsidRPr="007E58BD">
              <w:rPr>
                <w:rStyle w:val="af1"/>
                <w:rFonts w:ascii="Times New Roman" w:hAnsi="Times New Roman" w:cs="Times New Roman"/>
              </w:rPr>
              <w:t>B.</w:t>
            </w:r>
            <w:r w:rsidRPr="004859ED">
              <w:rPr>
                <w:rStyle w:val="af1"/>
                <w:rFonts w:ascii="Times New Roman" w:hAnsi="Times New Roman" w:cs="Times New Roman"/>
                <w:b w:val="0"/>
                <w:bCs w:val="0"/>
              </w:rPr>
              <w:t xml:space="preserve"> IRB</w:t>
            </w:r>
            <w:r w:rsidRPr="004859ED">
              <w:rPr>
                <w:rStyle w:val="af1"/>
                <w:rFonts w:ascii="Times New Roman" w:hAnsi="Times New Roman" w:cs="Times New Roman"/>
                <w:b w:val="0"/>
                <w:bCs w:val="0"/>
              </w:rPr>
              <w:noBreakHyphen/>
              <w:t>5 командасы жана компетенциялары</w:t>
            </w:r>
          </w:p>
          <w:p w14:paraId="1C52C811" w14:textId="4B3B508D" w:rsidR="004859ED" w:rsidRPr="004859ED" w:rsidRDefault="004859ED" w:rsidP="004859ED">
            <w:pPr>
              <w:rPr>
                <w:rFonts w:ascii="Times New Roman" w:hAnsi="Times New Roman" w:cs="Times New Roman"/>
                <w:lang w:val="ru-RU"/>
              </w:rPr>
            </w:pPr>
          </w:p>
        </w:tc>
        <w:tc>
          <w:tcPr>
            <w:tcW w:w="3405" w:type="dxa"/>
            <w:vAlign w:val="center"/>
          </w:tcPr>
          <w:p w14:paraId="2ED1E687" w14:textId="422CC982" w:rsidR="004859ED" w:rsidRPr="004859ED" w:rsidRDefault="004859ED" w:rsidP="004859ED">
            <w:pPr>
              <w:rPr>
                <w:rFonts w:ascii="Times New Roman" w:hAnsi="Times New Roman" w:cs="Times New Roman"/>
                <w:lang w:val="ru-RU"/>
              </w:rPr>
            </w:pPr>
            <w:r w:rsidRPr="004859ED">
              <w:rPr>
                <w:rStyle w:val="af1"/>
                <w:rFonts w:ascii="Times New Roman" w:hAnsi="Times New Roman" w:cs="Times New Roman"/>
                <w:b w:val="0"/>
                <w:bCs w:val="0"/>
              </w:rPr>
              <w:t>IRB</w:t>
            </w:r>
            <w:r w:rsidRPr="004859ED">
              <w:rPr>
                <w:rStyle w:val="af1"/>
                <w:rFonts w:ascii="Times New Roman" w:hAnsi="Times New Roman" w:cs="Times New Roman"/>
                <w:b w:val="0"/>
                <w:bCs w:val="0"/>
                <w:lang w:val="ru-RU"/>
              </w:rPr>
              <w:t xml:space="preserve"> төрагасы</w:t>
            </w:r>
            <w:r w:rsidRPr="004859ED">
              <w:rPr>
                <w:rFonts w:ascii="Times New Roman" w:hAnsi="Times New Roman" w:cs="Times New Roman"/>
                <w:lang w:val="ru-RU"/>
              </w:rPr>
              <w:t xml:space="preserve">: ≥ 20 жылдык тажрыйба, </w:t>
            </w:r>
            <w:r w:rsidRPr="004859ED">
              <w:rPr>
                <w:rStyle w:val="af1"/>
                <w:rFonts w:ascii="Times New Roman" w:hAnsi="Times New Roman" w:cs="Times New Roman"/>
                <w:b w:val="0"/>
                <w:bCs w:val="0"/>
              </w:rPr>
              <w:t>IRB</w:t>
            </w:r>
            <w:r w:rsidRPr="004859ED">
              <w:rPr>
                <w:rStyle w:val="af1"/>
                <w:rFonts w:ascii="Times New Roman" w:hAnsi="Times New Roman" w:cs="Times New Roman"/>
                <w:b w:val="0"/>
                <w:bCs w:val="0"/>
                <w:lang w:val="ru-RU"/>
              </w:rPr>
              <w:t xml:space="preserve"> / </w:t>
            </w:r>
            <w:r w:rsidRPr="004859ED">
              <w:rPr>
                <w:rStyle w:val="af1"/>
                <w:rFonts w:ascii="Times New Roman" w:hAnsi="Times New Roman" w:cs="Times New Roman"/>
                <w:b w:val="0"/>
                <w:bCs w:val="0"/>
              </w:rPr>
              <w:t>ITRB</w:t>
            </w:r>
            <w:r w:rsidRPr="004859ED">
              <w:rPr>
                <w:rFonts w:ascii="Times New Roman" w:hAnsi="Times New Roman" w:cs="Times New Roman"/>
                <w:lang w:val="ru-RU"/>
              </w:rPr>
              <w:t xml:space="preserve"> ишине катышуу тажрыйбасы.</w:t>
            </w:r>
          </w:p>
        </w:tc>
        <w:tc>
          <w:tcPr>
            <w:tcW w:w="3399" w:type="dxa"/>
          </w:tcPr>
          <w:p w14:paraId="4585A548" w14:textId="77777777" w:rsidR="004859ED" w:rsidRPr="00814CB3" w:rsidRDefault="004859ED" w:rsidP="004859ED">
            <w:pPr>
              <w:rPr>
                <w:rFonts w:ascii="Times New Roman" w:hAnsi="Times New Roman" w:cs="Times New Roman"/>
                <w:lang w:val="ru-RU"/>
              </w:rPr>
            </w:pPr>
          </w:p>
        </w:tc>
      </w:tr>
      <w:tr w:rsidR="004859ED" w:rsidRPr="0041413B" w14:paraId="0216153E" w14:textId="77777777" w:rsidTr="00A77098">
        <w:tc>
          <w:tcPr>
            <w:tcW w:w="2754" w:type="dxa"/>
            <w:vMerge/>
            <w:vAlign w:val="center"/>
          </w:tcPr>
          <w:p w14:paraId="4E6D86D2" w14:textId="77777777" w:rsidR="004859ED" w:rsidRPr="004859ED" w:rsidRDefault="004859ED" w:rsidP="004859ED">
            <w:pPr>
              <w:rPr>
                <w:rFonts w:ascii="Times New Roman" w:hAnsi="Times New Roman" w:cs="Times New Roman"/>
                <w:lang w:val="ru-RU"/>
              </w:rPr>
            </w:pPr>
          </w:p>
        </w:tc>
        <w:tc>
          <w:tcPr>
            <w:tcW w:w="3405" w:type="dxa"/>
            <w:vAlign w:val="center"/>
          </w:tcPr>
          <w:p w14:paraId="5ADA0080" w14:textId="11DA7C2F" w:rsidR="004859ED" w:rsidRPr="004859ED" w:rsidRDefault="004859ED" w:rsidP="004859ED">
            <w:pPr>
              <w:rPr>
                <w:rFonts w:ascii="Times New Roman" w:hAnsi="Times New Roman" w:cs="Times New Roman"/>
                <w:lang w:val="ru-RU"/>
              </w:rPr>
            </w:pPr>
            <w:r w:rsidRPr="004859ED">
              <w:rPr>
                <w:rStyle w:val="af1"/>
                <w:rFonts w:ascii="Times New Roman" w:hAnsi="Times New Roman" w:cs="Times New Roman"/>
                <w:b w:val="0"/>
                <w:bCs w:val="0"/>
                <w:lang w:val="ru-RU"/>
              </w:rPr>
              <w:t>Геотехник</w:t>
            </w:r>
            <w:r w:rsidRPr="004859ED">
              <w:rPr>
                <w:rFonts w:ascii="Times New Roman" w:hAnsi="Times New Roman" w:cs="Times New Roman"/>
                <w:lang w:val="ru-RU"/>
              </w:rPr>
              <w:t xml:space="preserve">: </w:t>
            </w:r>
            <w:r w:rsidRPr="004859ED">
              <w:rPr>
                <w:rStyle w:val="af1"/>
                <w:rFonts w:ascii="Times New Roman" w:hAnsi="Times New Roman" w:cs="Times New Roman"/>
                <w:b w:val="0"/>
                <w:bCs w:val="0"/>
              </w:rPr>
              <w:t>TSF</w:t>
            </w:r>
            <w:r w:rsidRPr="004859ED">
              <w:rPr>
                <w:rStyle w:val="af1"/>
                <w:rFonts w:ascii="Times New Roman" w:hAnsi="Times New Roman" w:cs="Times New Roman"/>
                <w:b w:val="0"/>
                <w:bCs w:val="0"/>
                <w:lang w:val="ru-RU"/>
              </w:rPr>
              <w:t xml:space="preserve"> туруктуулугу</w:t>
            </w:r>
            <w:r w:rsidRPr="004859ED">
              <w:rPr>
                <w:rFonts w:ascii="Times New Roman" w:hAnsi="Times New Roman" w:cs="Times New Roman"/>
                <w:lang w:val="ru-RU"/>
              </w:rPr>
              <w:t xml:space="preserve"> (статикалык / псевдо</w:t>
            </w:r>
            <w:r w:rsidRPr="004859ED">
              <w:rPr>
                <w:rFonts w:ascii="Times New Roman" w:hAnsi="Times New Roman" w:cs="Times New Roman"/>
                <w:lang w:val="ru-RU"/>
              </w:rPr>
              <w:noBreakHyphen/>
              <w:t xml:space="preserve">статикалык / динамикалык), </w:t>
            </w:r>
            <w:r w:rsidRPr="004859ED">
              <w:rPr>
                <w:rStyle w:val="af1"/>
                <w:rFonts w:ascii="Times New Roman" w:hAnsi="Times New Roman" w:cs="Times New Roman"/>
                <w:b w:val="0"/>
                <w:bCs w:val="0"/>
                <w:lang w:val="ru-RU"/>
              </w:rPr>
              <w:t>фильтрация жана дренаж</w:t>
            </w:r>
            <w:r w:rsidRPr="004859ED">
              <w:rPr>
                <w:rFonts w:ascii="Times New Roman" w:hAnsi="Times New Roman" w:cs="Times New Roman"/>
                <w:lang w:val="ru-RU"/>
              </w:rPr>
              <w:t xml:space="preserve"> боюнча тажрыйба.</w:t>
            </w:r>
          </w:p>
        </w:tc>
        <w:tc>
          <w:tcPr>
            <w:tcW w:w="3399" w:type="dxa"/>
          </w:tcPr>
          <w:p w14:paraId="78522303" w14:textId="77777777" w:rsidR="004859ED" w:rsidRPr="00814CB3" w:rsidRDefault="004859ED" w:rsidP="004859ED">
            <w:pPr>
              <w:rPr>
                <w:rFonts w:ascii="Times New Roman" w:hAnsi="Times New Roman" w:cs="Times New Roman"/>
                <w:lang w:val="ru-RU"/>
              </w:rPr>
            </w:pPr>
          </w:p>
        </w:tc>
      </w:tr>
      <w:tr w:rsidR="004859ED" w:rsidRPr="0041413B" w14:paraId="79CFB4F1" w14:textId="77777777" w:rsidTr="00A77098">
        <w:tc>
          <w:tcPr>
            <w:tcW w:w="2754" w:type="dxa"/>
            <w:vMerge/>
            <w:vAlign w:val="center"/>
          </w:tcPr>
          <w:p w14:paraId="24399569" w14:textId="77777777" w:rsidR="004859ED" w:rsidRPr="004859ED" w:rsidRDefault="004859ED" w:rsidP="004859ED">
            <w:pPr>
              <w:rPr>
                <w:rFonts w:ascii="Times New Roman" w:hAnsi="Times New Roman" w:cs="Times New Roman"/>
                <w:lang w:val="ru-RU"/>
              </w:rPr>
            </w:pPr>
          </w:p>
        </w:tc>
        <w:tc>
          <w:tcPr>
            <w:tcW w:w="3405" w:type="dxa"/>
            <w:vAlign w:val="center"/>
          </w:tcPr>
          <w:p w14:paraId="5025A53A" w14:textId="3745A1A0" w:rsidR="004859ED" w:rsidRPr="004859ED" w:rsidRDefault="004859ED" w:rsidP="004859ED">
            <w:pPr>
              <w:rPr>
                <w:rFonts w:ascii="Times New Roman" w:hAnsi="Times New Roman" w:cs="Times New Roman"/>
                <w:lang w:val="ru-RU"/>
              </w:rPr>
            </w:pPr>
            <w:r w:rsidRPr="004859ED">
              <w:rPr>
                <w:rStyle w:val="af1"/>
                <w:rFonts w:ascii="Times New Roman" w:hAnsi="Times New Roman" w:cs="Times New Roman"/>
                <w:b w:val="0"/>
                <w:bCs w:val="0"/>
                <w:lang w:val="ru-RU"/>
              </w:rPr>
              <w:t>Сейсмолог</w:t>
            </w:r>
            <w:r w:rsidRPr="004859ED">
              <w:rPr>
                <w:rFonts w:ascii="Times New Roman" w:hAnsi="Times New Roman" w:cs="Times New Roman"/>
                <w:lang w:val="ru-RU"/>
              </w:rPr>
              <w:t xml:space="preserve">: </w:t>
            </w:r>
            <w:r w:rsidRPr="004859ED">
              <w:rPr>
                <w:rStyle w:val="af1"/>
                <w:rFonts w:ascii="Times New Roman" w:hAnsi="Times New Roman" w:cs="Times New Roman"/>
                <w:b w:val="0"/>
                <w:bCs w:val="0"/>
              </w:rPr>
              <w:t>PSHA</w:t>
            </w:r>
            <w:r w:rsidRPr="004859ED">
              <w:rPr>
                <w:rStyle w:val="af1"/>
                <w:rFonts w:ascii="Times New Roman" w:hAnsi="Times New Roman" w:cs="Times New Roman"/>
                <w:b w:val="0"/>
                <w:bCs w:val="0"/>
                <w:lang w:val="ru-RU"/>
              </w:rPr>
              <w:t xml:space="preserve"> / </w:t>
            </w:r>
            <w:r w:rsidRPr="004859ED">
              <w:rPr>
                <w:rStyle w:val="af1"/>
                <w:rFonts w:ascii="Times New Roman" w:hAnsi="Times New Roman" w:cs="Times New Roman"/>
                <w:b w:val="0"/>
                <w:bCs w:val="0"/>
              </w:rPr>
              <w:t>DSHA</w:t>
            </w:r>
            <w:r w:rsidRPr="004859ED">
              <w:rPr>
                <w:rFonts w:ascii="Times New Roman" w:hAnsi="Times New Roman" w:cs="Times New Roman"/>
                <w:lang w:val="ru-RU"/>
              </w:rPr>
              <w:t xml:space="preserve">, </w:t>
            </w:r>
            <w:r w:rsidRPr="004859ED">
              <w:rPr>
                <w:rStyle w:val="af1"/>
                <w:rFonts w:ascii="Times New Roman" w:hAnsi="Times New Roman" w:cs="Times New Roman"/>
                <w:b w:val="0"/>
                <w:bCs w:val="0"/>
              </w:rPr>
              <w:t>DBE</w:t>
            </w:r>
            <w:r w:rsidRPr="004859ED">
              <w:rPr>
                <w:rStyle w:val="af1"/>
                <w:rFonts w:ascii="Times New Roman" w:hAnsi="Times New Roman" w:cs="Times New Roman"/>
                <w:b w:val="0"/>
                <w:bCs w:val="0"/>
                <w:lang w:val="ru-RU"/>
              </w:rPr>
              <w:t xml:space="preserve"> / </w:t>
            </w:r>
            <w:r w:rsidRPr="004859ED">
              <w:rPr>
                <w:rStyle w:val="af1"/>
                <w:rFonts w:ascii="Times New Roman" w:hAnsi="Times New Roman" w:cs="Times New Roman"/>
                <w:b w:val="0"/>
                <w:bCs w:val="0"/>
              </w:rPr>
              <w:t>MCE</w:t>
            </w:r>
            <w:r w:rsidRPr="004859ED">
              <w:rPr>
                <w:rFonts w:ascii="Times New Roman" w:hAnsi="Times New Roman" w:cs="Times New Roman"/>
                <w:lang w:val="ru-RU"/>
              </w:rPr>
              <w:t xml:space="preserve"> критерийлери боюнча тажрыйба.</w:t>
            </w:r>
          </w:p>
        </w:tc>
        <w:tc>
          <w:tcPr>
            <w:tcW w:w="3399" w:type="dxa"/>
          </w:tcPr>
          <w:p w14:paraId="4F4088DF" w14:textId="77777777" w:rsidR="004859ED" w:rsidRPr="00814CB3" w:rsidRDefault="004859ED" w:rsidP="004859ED">
            <w:pPr>
              <w:rPr>
                <w:rFonts w:ascii="Times New Roman" w:hAnsi="Times New Roman" w:cs="Times New Roman"/>
                <w:lang w:val="ru-RU"/>
              </w:rPr>
            </w:pPr>
          </w:p>
        </w:tc>
      </w:tr>
      <w:tr w:rsidR="004859ED" w:rsidRPr="0041413B" w14:paraId="4213D24F" w14:textId="77777777" w:rsidTr="00A77098">
        <w:tc>
          <w:tcPr>
            <w:tcW w:w="2754" w:type="dxa"/>
            <w:vMerge/>
            <w:vAlign w:val="center"/>
          </w:tcPr>
          <w:p w14:paraId="305D6AE7" w14:textId="77777777" w:rsidR="004859ED" w:rsidRPr="004859ED" w:rsidRDefault="004859ED" w:rsidP="004859ED">
            <w:pPr>
              <w:rPr>
                <w:rFonts w:ascii="Times New Roman" w:hAnsi="Times New Roman" w:cs="Times New Roman"/>
                <w:lang w:val="ru-RU"/>
              </w:rPr>
            </w:pPr>
          </w:p>
        </w:tc>
        <w:tc>
          <w:tcPr>
            <w:tcW w:w="3405" w:type="dxa"/>
            <w:vAlign w:val="center"/>
          </w:tcPr>
          <w:p w14:paraId="0ADAE262" w14:textId="5B530691" w:rsidR="004859ED" w:rsidRPr="004859ED" w:rsidRDefault="004859ED" w:rsidP="004859ED">
            <w:pPr>
              <w:rPr>
                <w:rFonts w:ascii="Times New Roman" w:hAnsi="Times New Roman" w:cs="Times New Roman"/>
                <w:lang w:val="ru-RU"/>
              </w:rPr>
            </w:pPr>
            <w:r w:rsidRPr="004859ED">
              <w:rPr>
                <w:rStyle w:val="af1"/>
                <w:rFonts w:ascii="Times New Roman" w:hAnsi="Times New Roman" w:cs="Times New Roman"/>
                <w:b w:val="0"/>
                <w:bCs w:val="0"/>
                <w:lang w:val="ru-RU"/>
              </w:rPr>
              <w:t>Гидротехник / гидролог</w:t>
            </w:r>
            <w:r w:rsidRPr="004859ED">
              <w:rPr>
                <w:rFonts w:ascii="Times New Roman" w:hAnsi="Times New Roman" w:cs="Times New Roman"/>
                <w:lang w:val="ru-RU"/>
              </w:rPr>
              <w:t xml:space="preserve">: </w:t>
            </w:r>
            <w:r w:rsidRPr="004859ED">
              <w:rPr>
                <w:rStyle w:val="af1"/>
                <w:rFonts w:ascii="Times New Roman" w:hAnsi="Times New Roman" w:cs="Times New Roman"/>
                <w:b w:val="0"/>
                <w:bCs w:val="0"/>
                <w:lang w:val="ru-RU"/>
              </w:rPr>
              <w:t>суу балансы</w:t>
            </w:r>
            <w:r w:rsidRPr="004859ED">
              <w:rPr>
                <w:rFonts w:ascii="Times New Roman" w:hAnsi="Times New Roman" w:cs="Times New Roman"/>
                <w:lang w:val="ru-RU"/>
              </w:rPr>
              <w:t xml:space="preserve">, </w:t>
            </w:r>
            <w:r w:rsidRPr="004859ED">
              <w:rPr>
                <w:rStyle w:val="af1"/>
                <w:rFonts w:ascii="Times New Roman" w:hAnsi="Times New Roman" w:cs="Times New Roman"/>
                <w:b w:val="0"/>
                <w:bCs w:val="0"/>
              </w:rPr>
              <w:t>PMP</w:t>
            </w:r>
            <w:r w:rsidRPr="004859ED">
              <w:rPr>
                <w:rStyle w:val="af1"/>
                <w:rFonts w:ascii="Times New Roman" w:hAnsi="Times New Roman" w:cs="Times New Roman"/>
                <w:b w:val="0"/>
                <w:bCs w:val="0"/>
                <w:lang w:val="ru-RU"/>
              </w:rPr>
              <w:t xml:space="preserve"> / </w:t>
            </w:r>
            <w:r w:rsidRPr="004859ED">
              <w:rPr>
                <w:rStyle w:val="af1"/>
                <w:rFonts w:ascii="Times New Roman" w:hAnsi="Times New Roman" w:cs="Times New Roman"/>
                <w:b w:val="0"/>
                <w:bCs w:val="0"/>
              </w:rPr>
              <w:t>PMF</w:t>
            </w:r>
            <w:r w:rsidRPr="004859ED">
              <w:rPr>
                <w:rFonts w:ascii="Times New Roman" w:hAnsi="Times New Roman" w:cs="Times New Roman"/>
                <w:lang w:val="ru-RU"/>
              </w:rPr>
              <w:t>, суу өткөрүү жөндөмдүүлүгү.</w:t>
            </w:r>
          </w:p>
        </w:tc>
        <w:tc>
          <w:tcPr>
            <w:tcW w:w="3399" w:type="dxa"/>
          </w:tcPr>
          <w:p w14:paraId="0A2B8180" w14:textId="77777777" w:rsidR="004859ED" w:rsidRPr="00814CB3" w:rsidRDefault="004859ED" w:rsidP="004859ED">
            <w:pPr>
              <w:rPr>
                <w:rFonts w:ascii="Times New Roman" w:hAnsi="Times New Roman" w:cs="Times New Roman"/>
                <w:lang w:val="ru-RU"/>
              </w:rPr>
            </w:pPr>
          </w:p>
        </w:tc>
      </w:tr>
      <w:tr w:rsidR="004859ED" w:rsidRPr="0041413B" w14:paraId="7EA2DBFF" w14:textId="77777777" w:rsidTr="00A77098">
        <w:tc>
          <w:tcPr>
            <w:tcW w:w="2754" w:type="dxa"/>
            <w:vMerge/>
            <w:vAlign w:val="center"/>
          </w:tcPr>
          <w:p w14:paraId="0D77ED21" w14:textId="77777777" w:rsidR="004859ED" w:rsidRPr="004859ED" w:rsidRDefault="004859ED" w:rsidP="004859ED">
            <w:pPr>
              <w:rPr>
                <w:rFonts w:ascii="Times New Roman" w:hAnsi="Times New Roman" w:cs="Times New Roman"/>
                <w:lang w:val="ru-RU"/>
              </w:rPr>
            </w:pPr>
          </w:p>
        </w:tc>
        <w:tc>
          <w:tcPr>
            <w:tcW w:w="3405" w:type="dxa"/>
            <w:vAlign w:val="center"/>
          </w:tcPr>
          <w:p w14:paraId="4CD0C8F4" w14:textId="1203F69A" w:rsidR="004859ED" w:rsidRPr="004859ED" w:rsidRDefault="004859ED" w:rsidP="004859ED">
            <w:pPr>
              <w:rPr>
                <w:rFonts w:ascii="Times New Roman" w:hAnsi="Times New Roman" w:cs="Times New Roman"/>
                <w:lang w:val="ru-RU"/>
              </w:rPr>
            </w:pPr>
            <w:r w:rsidRPr="004859ED">
              <w:rPr>
                <w:rStyle w:val="af1"/>
                <w:rFonts w:ascii="Times New Roman" w:hAnsi="Times New Roman" w:cs="Times New Roman"/>
                <w:b w:val="0"/>
                <w:bCs w:val="0"/>
                <w:lang w:val="ru-RU"/>
              </w:rPr>
              <w:t>Мониторинг / КИПиА</w:t>
            </w:r>
            <w:r w:rsidRPr="004859ED">
              <w:rPr>
                <w:rFonts w:ascii="Times New Roman" w:hAnsi="Times New Roman" w:cs="Times New Roman"/>
                <w:lang w:val="ru-RU"/>
              </w:rPr>
              <w:t xml:space="preserve">: пьезометрлер жана инклинометрлер тармагы, </w:t>
            </w:r>
            <w:r w:rsidRPr="004859ED">
              <w:rPr>
                <w:rStyle w:val="af1"/>
                <w:rFonts w:ascii="Times New Roman" w:hAnsi="Times New Roman" w:cs="Times New Roman"/>
                <w:b w:val="0"/>
                <w:bCs w:val="0"/>
                <w:lang w:val="ru-RU"/>
              </w:rPr>
              <w:t>эрте эскертүү системалары (</w:t>
            </w:r>
            <w:r w:rsidRPr="004859ED">
              <w:rPr>
                <w:rStyle w:val="af1"/>
                <w:rFonts w:ascii="Times New Roman" w:hAnsi="Times New Roman" w:cs="Times New Roman"/>
                <w:b w:val="0"/>
                <w:bCs w:val="0"/>
              </w:rPr>
              <w:t>EWS</w:t>
            </w:r>
            <w:r w:rsidRPr="004859ED">
              <w:rPr>
                <w:rStyle w:val="af1"/>
                <w:rFonts w:ascii="Times New Roman" w:hAnsi="Times New Roman" w:cs="Times New Roman"/>
                <w:b w:val="0"/>
                <w:bCs w:val="0"/>
                <w:lang w:val="ru-RU"/>
              </w:rPr>
              <w:t>)</w:t>
            </w:r>
            <w:r w:rsidRPr="004859ED">
              <w:rPr>
                <w:rFonts w:ascii="Times New Roman" w:hAnsi="Times New Roman" w:cs="Times New Roman"/>
                <w:lang w:val="ru-RU"/>
              </w:rPr>
              <w:t xml:space="preserve">, </w:t>
            </w:r>
            <w:r w:rsidRPr="004859ED">
              <w:rPr>
                <w:rStyle w:val="af1"/>
                <w:rFonts w:ascii="Times New Roman" w:hAnsi="Times New Roman" w:cs="Times New Roman"/>
                <w:b w:val="0"/>
                <w:bCs w:val="0"/>
              </w:rPr>
              <w:t>TARP</w:t>
            </w:r>
            <w:r w:rsidRPr="004859ED">
              <w:rPr>
                <w:rFonts w:ascii="Times New Roman" w:hAnsi="Times New Roman" w:cs="Times New Roman"/>
                <w:lang w:val="ru-RU"/>
              </w:rPr>
              <w:t>.</w:t>
            </w:r>
          </w:p>
        </w:tc>
        <w:tc>
          <w:tcPr>
            <w:tcW w:w="3399" w:type="dxa"/>
          </w:tcPr>
          <w:p w14:paraId="00BA1ACD" w14:textId="77777777" w:rsidR="004859ED" w:rsidRPr="00814CB3" w:rsidRDefault="004859ED" w:rsidP="004859ED">
            <w:pPr>
              <w:rPr>
                <w:rFonts w:ascii="Times New Roman" w:hAnsi="Times New Roman" w:cs="Times New Roman"/>
                <w:lang w:val="ru-RU"/>
              </w:rPr>
            </w:pPr>
          </w:p>
        </w:tc>
      </w:tr>
      <w:tr w:rsidR="004859ED" w:rsidRPr="004859ED" w14:paraId="347E1AA7" w14:textId="77777777" w:rsidTr="00A77098">
        <w:tc>
          <w:tcPr>
            <w:tcW w:w="2754" w:type="dxa"/>
            <w:vMerge w:val="restart"/>
            <w:vAlign w:val="center"/>
          </w:tcPr>
          <w:p w14:paraId="79795500" w14:textId="77777777" w:rsidR="004859ED" w:rsidRPr="004859ED" w:rsidRDefault="004859ED" w:rsidP="004859ED">
            <w:pPr>
              <w:rPr>
                <w:rFonts w:ascii="Times New Roman" w:hAnsi="Times New Roman" w:cs="Times New Roman"/>
              </w:rPr>
            </w:pPr>
            <w:r w:rsidRPr="007E58BD">
              <w:rPr>
                <w:rStyle w:val="af1"/>
                <w:rFonts w:ascii="Times New Roman" w:hAnsi="Times New Roman" w:cs="Times New Roman"/>
              </w:rPr>
              <w:t>C.</w:t>
            </w:r>
            <w:r w:rsidRPr="004859ED">
              <w:rPr>
                <w:rStyle w:val="af1"/>
                <w:rFonts w:ascii="Times New Roman" w:hAnsi="Times New Roman" w:cs="Times New Roman"/>
                <w:b w:val="0"/>
                <w:bCs w:val="0"/>
              </w:rPr>
              <w:t xml:space="preserve"> GISTM / ICMM талаптарына шайкештик</w:t>
            </w:r>
          </w:p>
          <w:p w14:paraId="48DEC850" w14:textId="513F0395" w:rsidR="004859ED" w:rsidRPr="004859ED" w:rsidRDefault="004859ED" w:rsidP="004859ED">
            <w:pPr>
              <w:rPr>
                <w:rFonts w:ascii="Times New Roman" w:hAnsi="Times New Roman" w:cs="Times New Roman"/>
              </w:rPr>
            </w:pPr>
          </w:p>
        </w:tc>
        <w:tc>
          <w:tcPr>
            <w:tcW w:w="3405" w:type="dxa"/>
            <w:vAlign w:val="center"/>
          </w:tcPr>
          <w:p w14:paraId="25B7820D" w14:textId="53F3F65C" w:rsidR="004859ED" w:rsidRPr="004859ED" w:rsidRDefault="004859ED" w:rsidP="004859ED">
            <w:pPr>
              <w:rPr>
                <w:rFonts w:ascii="Times New Roman" w:hAnsi="Times New Roman" w:cs="Times New Roman"/>
              </w:rPr>
            </w:pPr>
            <w:r w:rsidRPr="004859ED">
              <w:rPr>
                <w:rStyle w:val="af1"/>
                <w:rFonts w:ascii="Times New Roman" w:hAnsi="Times New Roman" w:cs="Times New Roman"/>
                <w:b w:val="0"/>
                <w:bCs w:val="0"/>
              </w:rPr>
              <w:t>GISTM шайкештик матрицасын</w:t>
            </w:r>
            <w:r w:rsidRPr="004859ED">
              <w:rPr>
                <w:rFonts w:ascii="Times New Roman" w:hAnsi="Times New Roman" w:cs="Times New Roman"/>
              </w:rPr>
              <w:t xml:space="preserve"> (15/77) түзүү тажрыйбасы.</w:t>
            </w:r>
          </w:p>
        </w:tc>
        <w:tc>
          <w:tcPr>
            <w:tcW w:w="3399" w:type="dxa"/>
          </w:tcPr>
          <w:p w14:paraId="0C04F029" w14:textId="77777777" w:rsidR="004859ED" w:rsidRPr="004859ED" w:rsidRDefault="004859ED" w:rsidP="004859ED">
            <w:pPr>
              <w:rPr>
                <w:rFonts w:ascii="Times New Roman" w:hAnsi="Times New Roman" w:cs="Times New Roman"/>
              </w:rPr>
            </w:pPr>
          </w:p>
        </w:tc>
      </w:tr>
      <w:tr w:rsidR="004859ED" w:rsidRPr="004859ED" w14:paraId="2544A34B" w14:textId="77777777" w:rsidTr="00A77098">
        <w:tc>
          <w:tcPr>
            <w:tcW w:w="2754" w:type="dxa"/>
            <w:vMerge/>
            <w:vAlign w:val="center"/>
          </w:tcPr>
          <w:p w14:paraId="64D156A0" w14:textId="77777777" w:rsidR="004859ED" w:rsidRPr="004859ED" w:rsidRDefault="004859ED" w:rsidP="004859ED">
            <w:pPr>
              <w:rPr>
                <w:rFonts w:ascii="Times New Roman" w:hAnsi="Times New Roman" w:cs="Times New Roman"/>
              </w:rPr>
            </w:pPr>
          </w:p>
        </w:tc>
        <w:tc>
          <w:tcPr>
            <w:tcW w:w="3405" w:type="dxa"/>
            <w:vAlign w:val="center"/>
          </w:tcPr>
          <w:p w14:paraId="4DF52FC9" w14:textId="39DB5032" w:rsidR="004859ED" w:rsidRPr="004859ED" w:rsidRDefault="004859ED" w:rsidP="004859ED">
            <w:pPr>
              <w:rPr>
                <w:rFonts w:ascii="Times New Roman" w:hAnsi="Times New Roman" w:cs="Times New Roman"/>
              </w:rPr>
            </w:pPr>
            <w:r w:rsidRPr="004859ED">
              <w:rPr>
                <w:rStyle w:val="af1"/>
                <w:rFonts w:ascii="Times New Roman" w:hAnsi="Times New Roman" w:cs="Times New Roman"/>
                <w:b w:val="0"/>
                <w:bCs w:val="0"/>
              </w:rPr>
              <w:t>IRB / ITRB</w:t>
            </w:r>
            <w:r w:rsidRPr="004859ED">
              <w:rPr>
                <w:rFonts w:ascii="Times New Roman" w:hAnsi="Times New Roman" w:cs="Times New Roman"/>
              </w:rPr>
              <w:t xml:space="preserve"> жыйынтыктары боюнча </w:t>
            </w:r>
            <w:r w:rsidRPr="004859ED">
              <w:rPr>
                <w:rStyle w:val="af1"/>
                <w:rFonts w:ascii="Times New Roman" w:hAnsi="Times New Roman" w:cs="Times New Roman"/>
                <w:b w:val="0"/>
                <w:bCs w:val="0"/>
              </w:rPr>
              <w:t>CAPA</w:t>
            </w:r>
            <w:r w:rsidRPr="004859ED">
              <w:rPr>
                <w:rStyle w:val="af1"/>
                <w:rFonts w:ascii="Times New Roman" w:hAnsi="Times New Roman" w:cs="Times New Roman"/>
                <w:b w:val="0"/>
                <w:bCs w:val="0"/>
              </w:rPr>
              <w:noBreakHyphen/>
              <w:t>пландардын</w:t>
            </w:r>
            <w:r w:rsidRPr="004859ED">
              <w:rPr>
                <w:rFonts w:ascii="Times New Roman" w:hAnsi="Times New Roman" w:cs="Times New Roman"/>
              </w:rPr>
              <w:t xml:space="preserve"> мисалдары.</w:t>
            </w:r>
          </w:p>
        </w:tc>
        <w:tc>
          <w:tcPr>
            <w:tcW w:w="3399" w:type="dxa"/>
          </w:tcPr>
          <w:p w14:paraId="52370EEE" w14:textId="77777777" w:rsidR="004859ED" w:rsidRPr="004859ED" w:rsidRDefault="004859ED" w:rsidP="004859ED">
            <w:pPr>
              <w:rPr>
                <w:rFonts w:ascii="Times New Roman" w:hAnsi="Times New Roman" w:cs="Times New Roman"/>
              </w:rPr>
            </w:pPr>
          </w:p>
        </w:tc>
      </w:tr>
      <w:tr w:rsidR="004859ED" w:rsidRPr="00814CB3" w14:paraId="6AF036D7" w14:textId="77777777" w:rsidTr="00A77098">
        <w:tc>
          <w:tcPr>
            <w:tcW w:w="2754" w:type="dxa"/>
            <w:vMerge/>
            <w:vAlign w:val="center"/>
          </w:tcPr>
          <w:p w14:paraId="55393E20" w14:textId="77777777" w:rsidR="004859ED" w:rsidRPr="004859ED" w:rsidRDefault="004859ED" w:rsidP="004859ED">
            <w:pPr>
              <w:rPr>
                <w:rFonts w:ascii="Times New Roman" w:hAnsi="Times New Roman" w:cs="Times New Roman"/>
              </w:rPr>
            </w:pPr>
          </w:p>
        </w:tc>
        <w:tc>
          <w:tcPr>
            <w:tcW w:w="3405" w:type="dxa"/>
            <w:vAlign w:val="center"/>
          </w:tcPr>
          <w:p w14:paraId="10112F37" w14:textId="4F77172A" w:rsidR="004859ED" w:rsidRPr="004859ED" w:rsidRDefault="004859ED" w:rsidP="004859ED">
            <w:pPr>
              <w:rPr>
                <w:rFonts w:ascii="Times New Roman" w:hAnsi="Times New Roman" w:cs="Times New Roman"/>
              </w:rPr>
            </w:pPr>
            <w:r w:rsidRPr="004859ED">
              <w:rPr>
                <w:rStyle w:val="af1"/>
                <w:rFonts w:ascii="Times New Roman" w:hAnsi="Times New Roman" w:cs="Times New Roman"/>
                <w:b w:val="0"/>
                <w:bCs w:val="0"/>
              </w:rPr>
              <w:t xml:space="preserve">Калдыктарды башкаруу </w:t>
            </w:r>
            <w:r w:rsidR="007E58BD">
              <w:rPr>
                <w:rStyle w:val="af1"/>
                <w:rFonts w:ascii="Times New Roman" w:hAnsi="Times New Roman" w:cs="Times New Roman"/>
                <w:b w:val="0"/>
                <w:bCs w:val="0"/>
                <w:lang w:val="ky-KG"/>
              </w:rPr>
              <w:t>системасы</w:t>
            </w:r>
            <w:r w:rsidRPr="004859ED">
              <w:rPr>
                <w:rStyle w:val="af1"/>
                <w:rFonts w:ascii="Times New Roman" w:hAnsi="Times New Roman" w:cs="Times New Roman"/>
                <w:b w:val="0"/>
                <w:bCs w:val="0"/>
              </w:rPr>
              <w:t xml:space="preserve"> (Tailings Management System)</w:t>
            </w:r>
            <w:r w:rsidRPr="004859ED">
              <w:rPr>
                <w:rFonts w:ascii="Times New Roman" w:hAnsi="Times New Roman" w:cs="Times New Roman"/>
              </w:rPr>
              <w:t xml:space="preserve"> үчүн </w:t>
            </w:r>
            <w:r w:rsidRPr="004859ED">
              <w:rPr>
                <w:rStyle w:val="af1"/>
                <w:rFonts w:ascii="Times New Roman" w:hAnsi="Times New Roman" w:cs="Times New Roman"/>
                <w:b w:val="0"/>
                <w:bCs w:val="0"/>
              </w:rPr>
              <w:t>Governance / Assurance</w:t>
            </w:r>
            <w:r w:rsidRPr="004859ED">
              <w:rPr>
                <w:rFonts w:ascii="Times New Roman" w:hAnsi="Times New Roman" w:cs="Times New Roman"/>
              </w:rPr>
              <w:t xml:space="preserve"> механизмдерин ишке ашыруу тажрыйбасы.</w:t>
            </w:r>
          </w:p>
        </w:tc>
        <w:tc>
          <w:tcPr>
            <w:tcW w:w="3399" w:type="dxa"/>
          </w:tcPr>
          <w:p w14:paraId="7E4CFF6F" w14:textId="77777777" w:rsidR="004859ED" w:rsidRPr="00814CB3" w:rsidRDefault="004859ED" w:rsidP="004859ED">
            <w:pPr>
              <w:rPr>
                <w:rFonts w:ascii="Times New Roman" w:hAnsi="Times New Roman" w:cs="Times New Roman"/>
              </w:rPr>
            </w:pPr>
          </w:p>
        </w:tc>
      </w:tr>
      <w:tr w:rsidR="004859ED" w:rsidRPr="004859ED" w14:paraId="154438B0" w14:textId="77777777" w:rsidTr="00A77098">
        <w:trPr>
          <w:trHeight w:val="360"/>
        </w:trPr>
        <w:tc>
          <w:tcPr>
            <w:tcW w:w="2754" w:type="dxa"/>
            <w:vMerge w:val="restart"/>
            <w:vAlign w:val="center"/>
          </w:tcPr>
          <w:p w14:paraId="4C0463DF" w14:textId="77777777" w:rsidR="004859ED" w:rsidRPr="004859ED" w:rsidRDefault="004859ED" w:rsidP="004859ED">
            <w:pPr>
              <w:rPr>
                <w:rFonts w:ascii="Times New Roman" w:hAnsi="Times New Roman" w:cs="Times New Roman"/>
              </w:rPr>
            </w:pPr>
            <w:r w:rsidRPr="007E58BD">
              <w:rPr>
                <w:rStyle w:val="af1"/>
                <w:rFonts w:ascii="Times New Roman" w:hAnsi="Times New Roman" w:cs="Times New Roman"/>
              </w:rPr>
              <w:t>D.</w:t>
            </w:r>
            <w:r w:rsidRPr="004859ED">
              <w:rPr>
                <w:rStyle w:val="af1"/>
                <w:rFonts w:ascii="Times New Roman" w:hAnsi="Times New Roman" w:cs="Times New Roman"/>
                <w:b w:val="0"/>
                <w:bCs w:val="0"/>
              </w:rPr>
              <w:t xml:space="preserve"> ICOLD / ANCOLD / CDA нормативдери</w:t>
            </w:r>
          </w:p>
          <w:p w14:paraId="1C74B724" w14:textId="61AD2F81" w:rsidR="004859ED" w:rsidRPr="004859ED" w:rsidRDefault="004859ED" w:rsidP="004859ED">
            <w:pPr>
              <w:rPr>
                <w:rFonts w:ascii="Times New Roman" w:hAnsi="Times New Roman" w:cs="Times New Roman"/>
              </w:rPr>
            </w:pPr>
          </w:p>
        </w:tc>
        <w:tc>
          <w:tcPr>
            <w:tcW w:w="3405" w:type="dxa"/>
            <w:vAlign w:val="center"/>
          </w:tcPr>
          <w:p w14:paraId="44A29C3F" w14:textId="05607D22" w:rsidR="004859ED" w:rsidRPr="004859ED" w:rsidRDefault="004859ED" w:rsidP="004859ED">
            <w:pPr>
              <w:rPr>
                <w:rFonts w:ascii="Times New Roman" w:hAnsi="Times New Roman" w:cs="Times New Roman"/>
              </w:rPr>
            </w:pPr>
            <w:r w:rsidRPr="004859ED">
              <w:rPr>
                <w:rFonts w:ascii="Times New Roman" w:hAnsi="Times New Roman" w:cs="Times New Roman"/>
              </w:rPr>
              <w:t xml:space="preserve">Колдонулган </w:t>
            </w:r>
            <w:r w:rsidRPr="004859ED">
              <w:rPr>
                <w:rStyle w:val="af1"/>
                <w:rFonts w:ascii="Times New Roman" w:hAnsi="Times New Roman" w:cs="Times New Roman"/>
                <w:b w:val="0"/>
                <w:bCs w:val="0"/>
              </w:rPr>
              <w:t>ICOLD бюллетендери</w:t>
            </w:r>
            <w:r w:rsidRPr="004859ED">
              <w:rPr>
                <w:rFonts w:ascii="Times New Roman" w:hAnsi="Times New Roman" w:cs="Times New Roman"/>
              </w:rPr>
              <w:t xml:space="preserve"> (мисалы, </w:t>
            </w:r>
            <w:r w:rsidRPr="004859ED">
              <w:rPr>
                <w:rStyle w:val="af1"/>
                <w:rFonts w:ascii="Times New Roman" w:hAnsi="Times New Roman" w:cs="Times New Roman"/>
                <w:b w:val="0"/>
                <w:bCs w:val="0"/>
              </w:rPr>
              <w:t>Bulletin 194</w:t>
            </w:r>
            <w:r w:rsidRPr="004859ED">
              <w:rPr>
                <w:rFonts w:ascii="Times New Roman" w:hAnsi="Times New Roman" w:cs="Times New Roman"/>
              </w:rPr>
              <w:t xml:space="preserve"> ж.б.).</w:t>
            </w:r>
          </w:p>
        </w:tc>
        <w:tc>
          <w:tcPr>
            <w:tcW w:w="3399" w:type="dxa"/>
          </w:tcPr>
          <w:p w14:paraId="2D50F142" w14:textId="77777777" w:rsidR="004859ED" w:rsidRPr="004859ED" w:rsidRDefault="004859ED" w:rsidP="004859ED">
            <w:pPr>
              <w:rPr>
                <w:rFonts w:ascii="Times New Roman" w:hAnsi="Times New Roman" w:cs="Times New Roman"/>
              </w:rPr>
            </w:pPr>
          </w:p>
        </w:tc>
      </w:tr>
      <w:tr w:rsidR="004859ED" w:rsidRPr="00814CB3" w14:paraId="0DC6C2E7" w14:textId="77777777" w:rsidTr="00A77098">
        <w:tc>
          <w:tcPr>
            <w:tcW w:w="2754" w:type="dxa"/>
            <w:vMerge/>
            <w:vAlign w:val="center"/>
          </w:tcPr>
          <w:p w14:paraId="753F64E4" w14:textId="77777777" w:rsidR="004859ED" w:rsidRPr="004859ED" w:rsidRDefault="004859ED" w:rsidP="004859ED">
            <w:pPr>
              <w:rPr>
                <w:rFonts w:ascii="Times New Roman" w:hAnsi="Times New Roman" w:cs="Times New Roman"/>
              </w:rPr>
            </w:pPr>
          </w:p>
        </w:tc>
        <w:tc>
          <w:tcPr>
            <w:tcW w:w="3405" w:type="dxa"/>
            <w:vAlign w:val="center"/>
          </w:tcPr>
          <w:p w14:paraId="1C0E7E6F" w14:textId="2066A559" w:rsidR="004859ED" w:rsidRPr="004859ED" w:rsidRDefault="004859ED" w:rsidP="004859ED">
            <w:pPr>
              <w:rPr>
                <w:rFonts w:ascii="Times New Roman" w:hAnsi="Times New Roman" w:cs="Times New Roman"/>
              </w:rPr>
            </w:pPr>
            <w:r w:rsidRPr="004859ED">
              <w:rPr>
                <w:rStyle w:val="af1"/>
                <w:rFonts w:ascii="Times New Roman" w:hAnsi="Times New Roman" w:cs="Times New Roman"/>
                <w:b w:val="0"/>
                <w:bCs w:val="0"/>
              </w:rPr>
              <w:t>ANCOLD Tailings Guidelines</w:t>
            </w:r>
            <w:r w:rsidRPr="004859ED">
              <w:rPr>
                <w:rFonts w:ascii="Times New Roman" w:hAnsi="Times New Roman" w:cs="Times New Roman"/>
              </w:rPr>
              <w:t xml:space="preserve"> стандарттарын (тобокелдикке негизделген ыкма) колдонуу тажрыйбасы.</w:t>
            </w:r>
          </w:p>
        </w:tc>
        <w:tc>
          <w:tcPr>
            <w:tcW w:w="3399" w:type="dxa"/>
          </w:tcPr>
          <w:p w14:paraId="731528AF" w14:textId="77777777" w:rsidR="004859ED" w:rsidRPr="00814CB3" w:rsidRDefault="004859ED" w:rsidP="004859ED">
            <w:pPr>
              <w:rPr>
                <w:rFonts w:ascii="Times New Roman" w:hAnsi="Times New Roman" w:cs="Times New Roman"/>
              </w:rPr>
            </w:pPr>
          </w:p>
        </w:tc>
      </w:tr>
      <w:tr w:rsidR="004859ED" w:rsidRPr="00814CB3" w14:paraId="05F4D21B" w14:textId="77777777" w:rsidTr="00A77098">
        <w:tc>
          <w:tcPr>
            <w:tcW w:w="2754" w:type="dxa"/>
            <w:vMerge/>
            <w:vAlign w:val="center"/>
          </w:tcPr>
          <w:p w14:paraId="1D2FDF2D" w14:textId="77777777" w:rsidR="004859ED" w:rsidRPr="004859ED" w:rsidRDefault="004859ED" w:rsidP="004859ED">
            <w:pPr>
              <w:rPr>
                <w:rFonts w:ascii="Times New Roman" w:hAnsi="Times New Roman" w:cs="Times New Roman"/>
              </w:rPr>
            </w:pPr>
          </w:p>
        </w:tc>
        <w:tc>
          <w:tcPr>
            <w:tcW w:w="3405" w:type="dxa"/>
            <w:vAlign w:val="center"/>
          </w:tcPr>
          <w:p w14:paraId="50919138" w14:textId="253CFEEA" w:rsidR="004859ED" w:rsidRPr="004859ED" w:rsidRDefault="004859ED" w:rsidP="004859ED">
            <w:pPr>
              <w:rPr>
                <w:rFonts w:ascii="Times New Roman" w:hAnsi="Times New Roman" w:cs="Times New Roman"/>
              </w:rPr>
            </w:pPr>
            <w:r w:rsidRPr="004859ED">
              <w:rPr>
                <w:rStyle w:val="af1"/>
                <w:rFonts w:ascii="Times New Roman" w:hAnsi="Times New Roman" w:cs="Times New Roman"/>
                <w:b w:val="0"/>
                <w:bCs w:val="0"/>
              </w:rPr>
              <w:t>CDA Dam Safety Guidelines</w:t>
            </w:r>
            <w:r w:rsidRPr="004859ED">
              <w:rPr>
                <w:rFonts w:ascii="Times New Roman" w:hAnsi="Times New Roman" w:cs="Times New Roman"/>
              </w:rPr>
              <w:t xml:space="preserve"> стандарттары боюнча тажрыйба, анын ичинде </w:t>
            </w:r>
            <w:r w:rsidRPr="004859ED">
              <w:rPr>
                <w:rStyle w:val="af1"/>
                <w:rFonts w:ascii="Times New Roman" w:hAnsi="Times New Roman" w:cs="Times New Roman"/>
                <w:b w:val="0"/>
                <w:bCs w:val="0"/>
              </w:rPr>
              <w:t>breach analysis</w:t>
            </w:r>
            <w:r w:rsidRPr="004859ED">
              <w:rPr>
                <w:rFonts w:ascii="Times New Roman" w:hAnsi="Times New Roman" w:cs="Times New Roman"/>
              </w:rPr>
              <w:t xml:space="preserve"> боюнча алдыңкы практика.</w:t>
            </w:r>
          </w:p>
        </w:tc>
        <w:tc>
          <w:tcPr>
            <w:tcW w:w="3399" w:type="dxa"/>
          </w:tcPr>
          <w:p w14:paraId="7B7D034E" w14:textId="77777777" w:rsidR="004859ED" w:rsidRPr="00814CB3" w:rsidRDefault="004859ED" w:rsidP="004859ED">
            <w:pPr>
              <w:rPr>
                <w:rFonts w:ascii="Times New Roman" w:hAnsi="Times New Roman" w:cs="Times New Roman"/>
              </w:rPr>
            </w:pPr>
          </w:p>
        </w:tc>
      </w:tr>
      <w:tr w:rsidR="004859ED" w:rsidRPr="00814CB3" w14:paraId="464A5B64" w14:textId="77777777" w:rsidTr="00A77098">
        <w:tc>
          <w:tcPr>
            <w:tcW w:w="2754" w:type="dxa"/>
            <w:vMerge w:val="restart"/>
            <w:vAlign w:val="center"/>
          </w:tcPr>
          <w:p w14:paraId="1716A478" w14:textId="77777777" w:rsidR="004859ED" w:rsidRPr="004859ED" w:rsidRDefault="004859ED" w:rsidP="004859ED">
            <w:pPr>
              <w:rPr>
                <w:rFonts w:ascii="Times New Roman" w:hAnsi="Times New Roman" w:cs="Times New Roman"/>
              </w:rPr>
            </w:pPr>
            <w:r w:rsidRPr="007E58BD">
              <w:rPr>
                <w:rStyle w:val="af1"/>
                <w:rFonts w:ascii="Times New Roman" w:hAnsi="Times New Roman" w:cs="Times New Roman"/>
              </w:rPr>
              <w:t>E.</w:t>
            </w:r>
            <w:r w:rsidRPr="004859ED">
              <w:rPr>
                <w:rStyle w:val="af1"/>
                <w:rFonts w:ascii="Times New Roman" w:hAnsi="Times New Roman" w:cs="Times New Roman"/>
                <w:b w:val="0"/>
                <w:bCs w:val="0"/>
              </w:rPr>
              <w:t xml:space="preserve"> Текшерүү методологиясы</w:t>
            </w:r>
          </w:p>
          <w:p w14:paraId="1C2D1892" w14:textId="6075825A" w:rsidR="004859ED" w:rsidRPr="004859ED" w:rsidRDefault="004859ED" w:rsidP="004859ED">
            <w:pPr>
              <w:rPr>
                <w:rFonts w:ascii="Times New Roman" w:hAnsi="Times New Roman" w:cs="Times New Roman"/>
              </w:rPr>
            </w:pPr>
          </w:p>
        </w:tc>
        <w:tc>
          <w:tcPr>
            <w:tcW w:w="3405" w:type="dxa"/>
            <w:vAlign w:val="center"/>
          </w:tcPr>
          <w:p w14:paraId="09146CD0" w14:textId="5D354A70" w:rsidR="004859ED" w:rsidRPr="004859ED" w:rsidRDefault="004859ED" w:rsidP="004859ED">
            <w:pPr>
              <w:rPr>
                <w:rFonts w:ascii="Times New Roman" w:hAnsi="Times New Roman" w:cs="Times New Roman"/>
              </w:rPr>
            </w:pPr>
            <w:r w:rsidRPr="004859ED">
              <w:rPr>
                <w:rStyle w:val="af1"/>
                <w:rFonts w:ascii="Times New Roman" w:hAnsi="Times New Roman" w:cs="Times New Roman"/>
                <w:b w:val="0"/>
                <w:bCs w:val="0"/>
              </w:rPr>
              <w:t>Design Basis</w:t>
            </w:r>
            <w:r w:rsidRPr="004859ED">
              <w:rPr>
                <w:rFonts w:ascii="Times New Roman" w:hAnsi="Times New Roman" w:cs="Times New Roman"/>
              </w:rPr>
              <w:t xml:space="preserve"> жана </w:t>
            </w:r>
            <w:r w:rsidRPr="004859ED">
              <w:rPr>
                <w:rStyle w:val="af1"/>
                <w:rFonts w:ascii="Times New Roman" w:hAnsi="Times New Roman" w:cs="Times New Roman"/>
                <w:b w:val="0"/>
                <w:bCs w:val="0"/>
              </w:rPr>
              <w:t>Assumptions Register</w:t>
            </w:r>
            <w:r w:rsidRPr="004859ED">
              <w:rPr>
                <w:rFonts w:ascii="Times New Roman" w:hAnsi="Times New Roman" w:cs="Times New Roman"/>
              </w:rPr>
              <w:t xml:space="preserve"> документтерин текшерүү ыкмасы.</w:t>
            </w:r>
          </w:p>
        </w:tc>
        <w:tc>
          <w:tcPr>
            <w:tcW w:w="3399" w:type="dxa"/>
          </w:tcPr>
          <w:p w14:paraId="6F9F1DE2" w14:textId="77777777" w:rsidR="004859ED" w:rsidRPr="00814CB3" w:rsidRDefault="004859ED" w:rsidP="004859ED">
            <w:pPr>
              <w:rPr>
                <w:rFonts w:ascii="Times New Roman" w:hAnsi="Times New Roman" w:cs="Times New Roman"/>
              </w:rPr>
            </w:pPr>
          </w:p>
        </w:tc>
      </w:tr>
      <w:tr w:rsidR="004859ED" w:rsidRPr="004859ED" w14:paraId="357D43B5" w14:textId="77777777" w:rsidTr="00A77098">
        <w:tc>
          <w:tcPr>
            <w:tcW w:w="2754" w:type="dxa"/>
            <w:vMerge/>
            <w:vAlign w:val="center"/>
          </w:tcPr>
          <w:p w14:paraId="2DA0E192" w14:textId="77777777" w:rsidR="004859ED" w:rsidRPr="004859ED" w:rsidRDefault="004859ED" w:rsidP="004859ED">
            <w:pPr>
              <w:rPr>
                <w:rFonts w:ascii="Times New Roman" w:hAnsi="Times New Roman" w:cs="Times New Roman"/>
              </w:rPr>
            </w:pPr>
          </w:p>
        </w:tc>
        <w:tc>
          <w:tcPr>
            <w:tcW w:w="3405" w:type="dxa"/>
            <w:vAlign w:val="center"/>
          </w:tcPr>
          <w:p w14:paraId="0FFA7A81" w14:textId="391AD946" w:rsidR="004859ED" w:rsidRPr="004859ED" w:rsidRDefault="004859ED" w:rsidP="004859ED">
            <w:pPr>
              <w:rPr>
                <w:rFonts w:ascii="Times New Roman" w:hAnsi="Times New Roman" w:cs="Times New Roman"/>
              </w:rPr>
            </w:pPr>
            <w:r w:rsidRPr="004859ED">
              <w:rPr>
                <w:rStyle w:val="af1"/>
                <w:rFonts w:ascii="Times New Roman" w:hAnsi="Times New Roman" w:cs="Times New Roman"/>
                <w:b w:val="0"/>
                <w:bCs w:val="0"/>
              </w:rPr>
              <w:t>Туруктуулук, фильтрация, суу балансы жана сейсмика</w:t>
            </w:r>
            <w:r w:rsidRPr="004859ED">
              <w:rPr>
                <w:rFonts w:ascii="Times New Roman" w:hAnsi="Times New Roman" w:cs="Times New Roman"/>
              </w:rPr>
              <w:t xml:space="preserve"> боюнча эсептөөлөрдүн кайра текшерилүүсүн баалоо.</w:t>
            </w:r>
          </w:p>
        </w:tc>
        <w:tc>
          <w:tcPr>
            <w:tcW w:w="3399" w:type="dxa"/>
          </w:tcPr>
          <w:p w14:paraId="173A5FE3" w14:textId="77777777" w:rsidR="004859ED" w:rsidRPr="004859ED" w:rsidRDefault="004859ED" w:rsidP="004859ED">
            <w:pPr>
              <w:rPr>
                <w:rFonts w:ascii="Times New Roman" w:hAnsi="Times New Roman" w:cs="Times New Roman"/>
              </w:rPr>
            </w:pPr>
          </w:p>
        </w:tc>
      </w:tr>
      <w:tr w:rsidR="004859ED" w:rsidRPr="004859ED" w14:paraId="246AD2A0" w14:textId="77777777" w:rsidTr="00A77098">
        <w:tc>
          <w:tcPr>
            <w:tcW w:w="2754" w:type="dxa"/>
            <w:vMerge/>
            <w:vAlign w:val="center"/>
          </w:tcPr>
          <w:p w14:paraId="219B5218" w14:textId="77777777" w:rsidR="004859ED" w:rsidRPr="004859ED" w:rsidRDefault="004859ED" w:rsidP="004859ED">
            <w:pPr>
              <w:rPr>
                <w:rFonts w:ascii="Times New Roman" w:hAnsi="Times New Roman" w:cs="Times New Roman"/>
              </w:rPr>
            </w:pPr>
          </w:p>
        </w:tc>
        <w:tc>
          <w:tcPr>
            <w:tcW w:w="3405" w:type="dxa"/>
            <w:vAlign w:val="center"/>
          </w:tcPr>
          <w:p w14:paraId="5EA9264D" w14:textId="1EA735B3" w:rsidR="004859ED" w:rsidRPr="004859ED" w:rsidRDefault="004859ED" w:rsidP="004859ED">
            <w:pPr>
              <w:rPr>
                <w:rFonts w:ascii="Times New Roman" w:hAnsi="Times New Roman" w:cs="Times New Roman"/>
              </w:rPr>
            </w:pPr>
            <w:r w:rsidRPr="004859ED">
              <w:rPr>
                <w:rStyle w:val="af1"/>
                <w:rFonts w:ascii="Times New Roman" w:hAnsi="Times New Roman" w:cs="Times New Roman"/>
                <w:b w:val="0"/>
                <w:bCs w:val="0"/>
              </w:rPr>
              <w:t>Breach analysis</w:t>
            </w:r>
            <w:r w:rsidRPr="004859ED">
              <w:rPr>
                <w:rFonts w:ascii="Times New Roman" w:hAnsi="Times New Roman" w:cs="Times New Roman"/>
              </w:rPr>
              <w:t xml:space="preserve"> ыкмасы: сценарийлер, сезгичтик талдоосу, маалыматтарды верификациялоо.</w:t>
            </w:r>
          </w:p>
        </w:tc>
        <w:tc>
          <w:tcPr>
            <w:tcW w:w="3399" w:type="dxa"/>
          </w:tcPr>
          <w:p w14:paraId="1A2F5209" w14:textId="77777777" w:rsidR="004859ED" w:rsidRPr="004859ED" w:rsidRDefault="004859ED" w:rsidP="004859ED">
            <w:pPr>
              <w:rPr>
                <w:rFonts w:ascii="Times New Roman" w:hAnsi="Times New Roman" w:cs="Times New Roman"/>
              </w:rPr>
            </w:pPr>
          </w:p>
        </w:tc>
      </w:tr>
      <w:tr w:rsidR="004859ED" w:rsidRPr="004859ED" w14:paraId="0AC63457" w14:textId="77777777" w:rsidTr="00A77098">
        <w:tc>
          <w:tcPr>
            <w:tcW w:w="2754" w:type="dxa"/>
            <w:vMerge w:val="restart"/>
            <w:vAlign w:val="center"/>
          </w:tcPr>
          <w:p w14:paraId="3BC919AA" w14:textId="77777777" w:rsidR="004859ED" w:rsidRPr="004859ED" w:rsidRDefault="004859ED" w:rsidP="004859ED">
            <w:pPr>
              <w:rPr>
                <w:rFonts w:ascii="Times New Roman" w:hAnsi="Times New Roman" w:cs="Times New Roman"/>
              </w:rPr>
            </w:pPr>
            <w:r w:rsidRPr="007E58BD">
              <w:rPr>
                <w:rStyle w:val="af1"/>
                <w:rFonts w:ascii="Times New Roman" w:hAnsi="Times New Roman" w:cs="Times New Roman"/>
              </w:rPr>
              <w:t>F.</w:t>
            </w:r>
            <w:r w:rsidRPr="004859ED">
              <w:rPr>
                <w:rStyle w:val="af1"/>
                <w:rFonts w:ascii="Times New Roman" w:hAnsi="Times New Roman" w:cs="Times New Roman"/>
                <w:b w:val="0"/>
                <w:bCs w:val="0"/>
              </w:rPr>
              <w:t xml:space="preserve"> Логистика</w:t>
            </w:r>
          </w:p>
          <w:p w14:paraId="311F162C" w14:textId="39F9B608" w:rsidR="004859ED" w:rsidRPr="004859ED" w:rsidRDefault="004859ED" w:rsidP="004859ED">
            <w:pPr>
              <w:rPr>
                <w:rFonts w:ascii="Times New Roman" w:hAnsi="Times New Roman" w:cs="Times New Roman"/>
              </w:rPr>
            </w:pPr>
          </w:p>
        </w:tc>
        <w:tc>
          <w:tcPr>
            <w:tcW w:w="3405" w:type="dxa"/>
            <w:vAlign w:val="center"/>
          </w:tcPr>
          <w:p w14:paraId="10A26BDB" w14:textId="70AF524A" w:rsidR="004859ED" w:rsidRPr="004859ED" w:rsidRDefault="00D953D7" w:rsidP="004859ED">
            <w:pPr>
              <w:rPr>
                <w:rFonts w:ascii="Times New Roman" w:hAnsi="Times New Roman" w:cs="Times New Roman"/>
              </w:rPr>
            </w:pPr>
            <w:r>
              <w:rPr>
                <w:rStyle w:val="af1"/>
                <w:rFonts w:ascii="Times New Roman" w:hAnsi="Times New Roman" w:cs="Times New Roman"/>
                <w:b w:val="0"/>
                <w:bCs w:val="0"/>
                <w:lang w:val="ky-KG"/>
              </w:rPr>
              <w:t>Кенге</w:t>
            </w:r>
            <w:r w:rsidR="004859ED" w:rsidRPr="004859ED">
              <w:rPr>
                <w:rStyle w:val="af1"/>
                <w:rFonts w:ascii="Times New Roman" w:hAnsi="Times New Roman" w:cs="Times New Roman"/>
                <w:b w:val="0"/>
                <w:bCs w:val="0"/>
              </w:rPr>
              <w:t xml:space="preserve"> </w:t>
            </w:r>
            <w:r>
              <w:rPr>
                <w:rStyle w:val="af1"/>
                <w:rFonts w:ascii="Times New Roman" w:hAnsi="Times New Roman" w:cs="Times New Roman"/>
                <w:b w:val="0"/>
                <w:bCs w:val="0"/>
                <w:lang w:val="ky-KG"/>
              </w:rPr>
              <w:t>көтөрүлүү</w:t>
            </w:r>
            <w:r w:rsidR="004859ED" w:rsidRPr="004859ED">
              <w:rPr>
                <w:rStyle w:val="af1"/>
                <w:rFonts w:ascii="Times New Roman" w:hAnsi="Times New Roman" w:cs="Times New Roman"/>
                <w:b w:val="0"/>
                <w:bCs w:val="0"/>
              </w:rPr>
              <w:t xml:space="preserve"> (site visit)</w:t>
            </w:r>
            <w:r w:rsidR="004859ED" w:rsidRPr="004859ED">
              <w:rPr>
                <w:rFonts w:ascii="Times New Roman" w:hAnsi="Times New Roman" w:cs="Times New Roman"/>
              </w:rPr>
              <w:t xml:space="preserve"> үчүн даярдыгы (мөөнөттөрү, жабдуулар).</w:t>
            </w:r>
          </w:p>
        </w:tc>
        <w:tc>
          <w:tcPr>
            <w:tcW w:w="3399" w:type="dxa"/>
          </w:tcPr>
          <w:p w14:paraId="42106A2E" w14:textId="77777777" w:rsidR="004859ED" w:rsidRPr="004859ED" w:rsidRDefault="004859ED" w:rsidP="004859ED">
            <w:pPr>
              <w:rPr>
                <w:rFonts w:ascii="Times New Roman" w:hAnsi="Times New Roman" w:cs="Times New Roman"/>
              </w:rPr>
            </w:pPr>
          </w:p>
        </w:tc>
      </w:tr>
      <w:tr w:rsidR="004859ED" w:rsidRPr="004859ED" w14:paraId="07E45B69" w14:textId="77777777" w:rsidTr="00A77098">
        <w:tc>
          <w:tcPr>
            <w:tcW w:w="2754" w:type="dxa"/>
            <w:vMerge/>
            <w:vAlign w:val="center"/>
          </w:tcPr>
          <w:p w14:paraId="70D2A7F9" w14:textId="77777777" w:rsidR="004859ED" w:rsidRPr="004859ED" w:rsidRDefault="004859ED" w:rsidP="004859ED">
            <w:pPr>
              <w:rPr>
                <w:rFonts w:ascii="Times New Roman" w:hAnsi="Times New Roman" w:cs="Times New Roman"/>
              </w:rPr>
            </w:pPr>
          </w:p>
        </w:tc>
        <w:tc>
          <w:tcPr>
            <w:tcW w:w="3405" w:type="dxa"/>
            <w:vAlign w:val="center"/>
          </w:tcPr>
          <w:p w14:paraId="5C82E867" w14:textId="2BE0CED7" w:rsidR="004859ED" w:rsidRPr="004859ED" w:rsidRDefault="004859ED" w:rsidP="004859ED">
            <w:pPr>
              <w:rPr>
                <w:rFonts w:ascii="Times New Roman" w:hAnsi="Times New Roman" w:cs="Times New Roman"/>
              </w:rPr>
            </w:pPr>
            <w:r w:rsidRPr="004859ED">
              <w:rPr>
                <w:rStyle w:val="af1"/>
                <w:rFonts w:ascii="Times New Roman" w:hAnsi="Times New Roman" w:cs="Times New Roman"/>
                <w:b w:val="0"/>
                <w:bCs w:val="0"/>
              </w:rPr>
              <w:t>Отчетторду даярдоо мөөнөттөрү</w:t>
            </w:r>
            <w:r w:rsidRPr="004859ED">
              <w:rPr>
                <w:rFonts w:ascii="Times New Roman" w:hAnsi="Times New Roman" w:cs="Times New Roman"/>
              </w:rPr>
              <w:t xml:space="preserve"> жана </w:t>
            </w:r>
            <w:r w:rsidR="007E58BD">
              <w:rPr>
                <w:rFonts w:ascii="Times New Roman" w:hAnsi="Times New Roman" w:cs="Times New Roman"/>
              </w:rPr>
              <w:t>D</w:t>
            </w:r>
            <w:r w:rsidRPr="004859ED">
              <w:rPr>
                <w:rStyle w:val="af1"/>
                <w:rFonts w:ascii="Times New Roman" w:hAnsi="Times New Roman" w:cs="Times New Roman"/>
                <w:b w:val="0"/>
                <w:bCs w:val="0"/>
              </w:rPr>
              <w:t>eliverables форматы</w:t>
            </w:r>
            <w:r w:rsidRPr="004859ED">
              <w:rPr>
                <w:rFonts w:ascii="Times New Roman" w:hAnsi="Times New Roman" w:cs="Times New Roman"/>
              </w:rPr>
              <w:t>.</w:t>
            </w:r>
          </w:p>
        </w:tc>
        <w:tc>
          <w:tcPr>
            <w:tcW w:w="3399" w:type="dxa"/>
          </w:tcPr>
          <w:p w14:paraId="251A9574" w14:textId="77777777" w:rsidR="004859ED" w:rsidRPr="004859ED" w:rsidRDefault="004859ED" w:rsidP="004859ED">
            <w:pPr>
              <w:rPr>
                <w:rFonts w:ascii="Times New Roman" w:hAnsi="Times New Roman" w:cs="Times New Roman"/>
              </w:rPr>
            </w:pPr>
          </w:p>
        </w:tc>
      </w:tr>
      <w:tr w:rsidR="004859ED" w:rsidRPr="004859ED" w14:paraId="0CDB89DF" w14:textId="77777777" w:rsidTr="00A77098">
        <w:tc>
          <w:tcPr>
            <w:tcW w:w="2754" w:type="dxa"/>
            <w:vMerge/>
            <w:vAlign w:val="center"/>
          </w:tcPr>
          <w:p w14:paraId="5E937D92" w14:textId="77777777" w:rsidR="004859ED" w:rsidRPr="004859ED" w:rsidRDefault="004859ED" w:rsidP="004859ED">
            <w:pPr>
              <w:rPr>
                <w:rFonts w:ascii="Times New Roman" w:hAnsi="Times New Roman" w:cs="Times New Roman"/>
              </w:rPr>
            </w:pPr>
          </w:p>
        </w:tc>
        <w:tc>
          <w:tcPr>
            <w:tcW w:w="3405" w:type="dxa"/>
            <w:vAlign w:val="center"/>
          </w:tcPr>
          <w:p w14:paraId="5B452D3E" w14:textId="17E33D81" w:rsidR="004859ED" w:rsidRPr="004859ED" w:rsidRDefault="004859ED" w:rsidP="004859ED">
            <w:pPr>
              <w:rPr>
                <w:rFonts w:ascii="Times New Roman" w:hAnsi="Times New Roman" w:cs="Times New Roman"/>
              </w:rPr>
            </w:pPr>
            <w:r w:rsidRPr="004859ED">
              <w:rPr>
                <w:rStyle w:val="af1"/>
                <w:rFonts w:ascii="Times New Roman" w:hAnsi="Times New Roman" w:cs="Times New Roman"/>
                <w:b w:val="0"/>
                <w:bCs w:val="0"/>
              </w:rPr>
              <w:t>Тилдик колдоо</w:t>
            </w:r>
            <w:r w:rsidRPr="004859ED">
              <w:rPr>
                <w:rFonts w:ascii="Times New Roman" w:hAnsi="Times New Roman" w:cs="Times New Roman"/>
              </w:rPr>
              <w:t xml:space="preserve"> мүмкүнчүлүгү (EN / RU).</w:t>
            </w:r>
          </w:p>
        </w:tc>
        <w:tc>
          <w:tcPr>
            <w:tcW w:w="3399" w:type="dxa"/>
          </w:tcPr>
          <w:p w14:paraId="07E59040" w14:textId="77777777" w:rsidR="004859ED" w:rsidRPr="004859ED" w:rsidRDefault="004859ED" w:rsidP="004859ED">
            <w:pPr>
              <w:rPr>
                <w:rFonts w:ascii="Times New Roman" w:hAnsi="Times New Roman" w:cs="Times New Roman"/>
              </w:rPr>
            </w:pPr>
          </w:p>
        </w:tc>
      </w:tr>
    </w:tbl>
    <w:p w14:paraId="3C78C266" w14:textId="77777777" w:rsidR="00020ABB" w:rsidRPr="007E58BD" w:rsidRDefault="00020ABB" w:rsidP="005520D9">
      <w:pPr>
        <w:rPr>
          <w:rFonts w:ascii="Times New Roman" w:hAnsi="Times New Roman" w:cs="Times New Roman"/>
          <w:lang w:val="ky-KG"/>
        </w:rPr>
      </w:pPr>
    </w:p>
    <w:p w14:paraId="00C8B704" w14:textId="77777777" w:rsidR="00020ABB" w:rsidRPr="004859ED" w:rsidRDefault="00020ABB" w:rsidP="005520D9">
      <w:pPr>
        <w:rPr>
          <w:rFonts w:ascii="Times New Roman" w:hAnsi="Times New Roman" w:cs="Times New Roman"/>
        </w:rPr>
      </w:pPr>
    </w:p>
    <w:p w14:paraId="3C9B572C" w14:textId="77777777" w:rsidR="00020ABB" w:rsidRPr="004859ED" w:rsidRDefault="00020ABB" w:rsidP="005520D9">
      <w:pPr>
        <w:rPr>
          <w:rFonts w:ascii="Times New Roman" w:hAnsi="Times New Roman" w:cs="Times New Roman"/>
        </w:rPr>
      </w:pPr>
    </w:p>
    <w:p w14:paraId="7FF4764A" w14:textId="77777777" w:rsidR="00020ABB" w:rsidRPr="004859ED" w:rsidRDefault="00020ABB" w:rsidP="005520D9">
      <w:pPr>
        <w:rPr>
          <w:rFonts w:ascii="Times New Roman" w:hAnsi="Times New Roman" w:cs="Times New Roman"/>
        </w:rPr>
      </w:pPr>
    </w:p>
    <w:p w14:paraId="0015B817" w14:textId="77777777" w:rsidR="00020ABB" w:rsidRPr="004859ED" w:rsidRDefault="00020ABB" w:rsidP="005520D9">
      <w:pPr>
        <w:rPr>
          <w:rFonts w:ascii="Times New Roman" w:hAnsi="Times New Roman" w:cs="Times New Roman"/>
        </w:rPr>
      </w:pPr>
    </w:p>
    <w:sectPr w:rsidR="00020ABB" w:rsidRPr="004859ED" w:rsidSect="005520D9">
      <w:pgSz w:w="12240" w:h="15840"/>
      <w:pgMar w:top="90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FD4E532"/>
    <w:lvl w:ilvl="0">
      <w:start w:val="1"/>
      <w:numFmt w:val="decimal"/>
      <w:pStyle w:val="a"/>
      <w:lvlText w:val="%1."/>
      <w:lvlJc w:val="left"/>
      <w:pPr>
        <w:tabs>
          <w:tab w:val="num" w:pos="360"/>
        </w:tabs>
        <w:ind w:left="360" w:hanging="360"/>
      </w:pPr>
    </w:lvl>
  </w:abstractNum>
  <w:abstractNum w:abstractNumId="1" w15:restartNumberingAfterBreak="0">
    <w:nsid w:val="FFFFFF89"/>
    <w:multiLevelType w:val="singleLevel"/>
    <w:tmpl w:val="8FFADFB0"/>
    <w:lvl w:ilvl="0">
      <w:start w:val="1"/>
      <w:numFmt w:val="bullet"/>
      <w:pStyle w:val="a0"/>
      <w:lvlText w:val=""/>
      <w:lvlJc w:val="left"/>
      <w:pPr>
        <w:tabs>
          <w:tab w:val="num" w:pos="360"/>
        </w:tabs>
        <w:ind w:left="360" w:hanging="360"/>
      </w:pPr>
      <w:rPr>
        <w:rFonts w:ascii="Symbol" w:hAnsi="Symbol" w:hint="default"/>
      </w:rPr>
    </w:lvl>
  </w:abstractNum>
  <w:abstractNum w:abstractNumId="2" w15:restartNumberingAfterBreak="0">
    <w:nsid w:val="10763AC3"/>
    <w:multiLevelType w:val="hybridMultilevel"/>
    <w:tmpl w:val="01B84824"/>
    <w:lvl w:ilvl="0" w:tplc="74F68B0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92523B9"/>
    <w:multiLevelType w:val="hybridMultilevel"/>
    <w:tmpl w:val="D7B6F01A"/>
    <w:lvl w:ilvl="0" w:tplc="C1C4216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703348"/>
    <w:multiLevelType w:val="hybridMultilevel"/>
    <w:tmpl w:val="2EC6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6B7390"/>
    <w:multiLevelType w:val="hybridMultilevel"/>
    <w:tmpl w:val="53CAF328"/>
    <w:lvl w:ilvl="0" w:tplc="22E633D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4605B58"/>
    <w:multiLevelType w:val="hybridMultilevel"/>
    <w:tmpl w:val="AA2C04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BE49E9"/>
    <w:multiLevelType w:val="hybridMultilevel"/>
    <w:tmpl w:val="51C2EA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525216575">
    <w:abstractNumId w:val="6"/>
  </w:num>
  <w:num w:numId="2" w16cid:durableId="117914515">
    <w:abstractNumId w:val="7"/>
  </w:num>
  <w:num w:numId="3" w16cid:durableId="1403407713">
    <w:abstractNumId w:val="4"/>
  </w:num>
  <w:num w:numId="4" w16cid:durableId="1773354745">
    <w:abstractNumId w:val="1"/>
  </w:num>
  <w:num w:numId="5" w16cid:durableId="1220477851">
    <w:abstractNumId w:val="0"/>
  </w:num>
  <w:num w:numId="6" w16cid:durableId="510484635">
    <w:abstractNumId w:val="5"/>
  </w:num>
  <w:num w:numId="7" w16cid:durableId="1823539683">
    <w:abstractNumId w:val="2"/>
  </w:num>
  <w:num w:numId="8" w16cid:durableId="10582412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D6F"/>
    <w:rsid w:val="00002D6D"/>
    <w:rsid w:val="000167C4"/>
    <w:rsid w:val="00020ABB"/>
    <w:rsid w:val="0003795B"/>
    <w:rsid w:val="00044071"/>
    <w:rsid w:val="00061F0B"/>
    <w:rsid w:val="000843BD"/>
    <w:rsid w:val="000A6DD9"/>
    <w:rsid w:val="000C4DA1"/>
    <w:rsid w:val="000F4D6F"/>
    <w:rsid w:val="001033E7"/>
    <w:rsid w:val="00114A80"/>
    <w:rsid w:val="0012246A"/>
    <w:rsid w:val="001356CC"/>
    <w:rsid w:val="00153B88"/>
    <w:rsid w:val="0016600D"/>
    <w:rsid w:val="001704A8"/>
    <w:rsid w:val="00173053"/>
    <w:rsid w:val="001949B7"/>
    <w:rsid w:val="00197962"/>
    <w:rsid w:val="001A1193"/>
    <w:rsid w:val="001A78C4"/>
    <w:rsid w:val="001B656E"/>
    <w:rsid w:val="001C1AE2"/>
    <w:rsid w:val="001E5013"/>
    <w:rsid w:val="002179F9"/>
    <w:rsid w:val="0025043A"/>
    <w:rsid w:val="002542CB"/>
    <w:rsid w:val="00294659"/>
    <w:rsid w:val="002B0FC7"/>
    <w:rsid w:val="002B6C91"/>
    <w:rsid w:val="002C0D0B"/>
    <w:rsid w:val="002F0920"/>
    <w:rsid w:val="00333AC9"/>
    <w:rsid w:val="00354CB5"/>
    <w:rsid w:val="00362DE0"/>
    <w:rsid w:val="00374C82"/>
    <w:rsid w:val="00382135"/>
    <w:rsid w:val="0038503A"/>
    <w:rsid w:val="003A2902"/>
    <w:rsid w:val="003A7B57"/>
    <w:rsid w:val="003B3093"/>
    <w:rsid w:val="003C5BB7"/>
    <w:rsid w:val="003F4F60"/>
    <w:rsid w:val="0041413B"/>
    <w:rsid w:val="0041483E"/>
    <w:rsid w:val="00433F0D"/>
    <w:rsid w:val="00447956"/>
    <w:rsid w:val="00453117"/>
    <w:rsid w:val="00453792"/>
    <w:rsid w:val="00457AEC"/>
    <w:rsid w:val="00470BC3"/>
    <w:rsid w:val="00471D36"/>
    <w:rsid w:val="004859ED"/>
    <w:rsid w:val="00486FB5"/>
    <w:rsid w:val="00487628"/>
    <w:rsid w:val="00494599"/>
    <w:rsid w:val="004B7531"/>
    <w:rsid w:val="004C72FE"/>
    <w:rsid w:val="004E6C30"/>
    <w:rsid w:val="004F052B"/>
    <w:rsid w:val="00502E14"/>
    <w:rsid w:val="005048C2"/>
    <w:rsid w:val="00527247"/>
    <w:rsid w:val="005346A8"/>
    <w:rsid w:val="00543E75"/>
    <w:rsid w:val="005520D9"/>
    <w:rsid w:val="005715F4"/>
    <w:rsid w:val="00592EDA"/>
    <w:rsid w:val="005B7193"/>
    <w:rsid w:val="005C560F"/>
    <w:rsid w:val="005C7127"/>
    <w:rsid w:val="005D017E"/>
    <w:rsid w:val="005E2CFC"/>
    <w:rsid w:val="0060039E"/>
    <w:rsid w:val="00600B78"/>
    <w:rsid w:val="00621E3E"/>
    <w:rsid w:val="006458DC"/>
    <w:rsid w:val="00661EFD"/>
    <w:rsid w:val="00673396"/>
    <w:rsid w:val="006908F0"/>
    <w:rsid w:val="006B13E0"/>
    <w:rsid w:val="006D7B3A"/>
    <w:rsid w:val="006E3D5D"/>
    <w:rsid w:val="006F4E7B"/>
    <w:rsid w:val="007067DC"/>
    <w:rsid w:val="00706A12"/>
    <w:rsid w:val="00711765"/>
    <w:rsid w:val="00717730"/>
    <w:rsid w:val="00722F8F"/>
    <w:rsid w:val="007277B6"/>
    <w:rsid w:val="007457B7"/>
    <w:rsid w:val="007553CF"/>
    <w:rsid w:val="00760897"/>
    <w:rsid w:val="00765744"/>
    <w:rsid w:val="007B1F65"/>
    <w:rsid w:val="007B6F35"/>
    <w:rsid w:val="007C1F30"/>
    <w:rsid w:val="007E055F"/>
    <w:rsid w:val="007E45C1"/>
    <w:rsid w:val="007E58BD"/>
    <w:rsid w:val="007F4040"/>
    <w:rsid w:val="00812D27"/>
    <w:rsid w:val="00813C48"/>
    <w:rsid w:val="008236A7"/>
    <w:rsid w:val="00835087"/>
    <w:rsid w:val="00845D99"/>
    <w:rsid w:val="00846B90"/>
    <w:rsid w:val="008737CF"/>
    <w:rsid w:val="0088113C"/>
    <w:rsid w:val="00886E57"/>
    <w:rsid w:val="008A69DD"/>
    <w:rsid w:val="00916E3D"/>
    <w:rsid w:val="009211EB"/>
    <w:rsid w:val="0092753F"/>
    <w:rsid w:val="009330C5"/>
    <w:rsid w:val="0093513B"/>
    <w:rsid w:val="0097549E"/>
    <w:rsid w:val="00983DDC"/>
    <w:rsid w:val="00994F16"/>
    <w:rsid w:val="009954B6"/>
    <w:rsid w:val="009A241C"/>
    <w:rsid w:val="009C0B03"/>
    <w:rsid w:val="009C23BB"/>
    <w:rsid w:val="009C50C6"/>
    <w:rsid w:val="009D0E26"/>
    <w:rsid w:val="009E1B74"/>
    <w:rsid w:val="009F4B1D"/>
    <w:rsid w:val="00A21E94"/>
    <w:rsid w:val="00A225CA"/>
    <w:rsid w:val="00A328C9"/>
    <w:rsid w:val="00A62A8B"/>
    <w:rsid w:val="00A64C25"/>
    <w:rsid w:val="00A80E27"/>
    <w:rsid w:val="00A847B9"/>
    <w:rsid w:val="00A9479E"/>
    <w:rsid w:val="00A95816"/>
    <w:rsid w:val="00AB04CD"/>
    <w:rsid w:val="00AB5D89"/>
    <w:rsid w:val="00AF74FC"/>
    <w:rsid w:val="00B02A04"/>
    <w:rsid w:val="00B11050"/>
    <w:rsid w:val="00B32EFB"/>
    <w:rsid w:val="00B437C7"/>
    <w:rsid w:val="00B7625F"/>
    <w:rsid w:val="00B76FC2"/>
    <w:rsid w:val="00B905AB"/>
    <w:rsid w:val="00C02867"/>
    <w:rsid w:val="00C22EC4"/>
    <w:rsid w:val="00C32DAB"/>
    <w:rsid w:val="00C36085"/>
    <w:rsid w:val="00C40440"/>
    <w:rsid w:val="00C45C87"/>
    <w:rsid w:val="00C601EF"/>
    <w:rsid w:val="00C609FA"/>
    <w:rsid w:val="00CD0015"/>
    <w:rsid w:val="00CD45DF"/>
    <w:rsid w:val="00CD4B7E"/>
    <w:rsid w:val="00D02D0F"/>
    <w:rsid w:val="00D32415"/>
    <w:rsid w:val="00D43BB1"/>
    <w:rsid w:val="00D715E3"/>
    <w:rsid w:val="00D74923"/>
    <w:rsid w:val="00D76999"/>
    <w:rsid w:val="00D87BD0"/>
    <w:rsid w:val="00D953D7"/>
    <w:rsid w:val="00DB021A"/>
    <w:rsid w:val="00DB5878"/>
    <w:rsid w:val="00DD4F4C"/>
    <w:rsid w:val="00E46A9D"/>
    <w:rsid w:val="00E57317"/>
    <w:rsid w:val="00E767A4"/>
    <w:rsid w:val="00E8764A"/>
    <w:rsid w:val="00EC7C29"/>
    <w:rsid w:val="00ED4F78"/>
    <w:rsid w:val="00EE6434"/>
    <w:rsid w:val="00EF67FD"/>
    <w:rsid w:val="00F038F2"/>
    <w:rsid w:val="00F06A90"/>
    <w:rsid w:val="00F165BA"/>
    <w:rsid w:val="00F263DA"/>
    <w:rsid w:val="00F36C82"/>
    <w:rsid w:val="00F534EB"/>
    <w:rsid w:val="00F654C3"/>
    <w:rsid w:val="00F7785B"/>
    <w:rsid w:val="00F82B82"/>
    <w:rsid w:val="00F91292"/>
    <w:rsid w:val="00FA76F5"/>
    <w:rsid w:val="00FC7F51"/>
    <w:rsid w:val="00FD3FF0"/>
    <w:rsid w:val="00FE7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758F5"/>
  <w15:chartTrackingRefBased/>
  <w15:docId w15:val="{F2C3F74A-CCBD-42D1-8460-114754726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style>
  <w:style w:type="paragraph" w:styleId="1">
    <w:name w:val="heading 1"/>
    <w:basedOn w:val="a1"/>
    <w:next w:val="a1"/>
    <w:link w:val="10"/>
    <w:uiPriority w:val="9"/>
    <w:qFormat/>
    <w:rsid w:val="000F4D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1"/>
    <w:next w:val="a1"/>
    <w:link w:val="20"/>
    <w:uiPriority w:val="9"/>
    <w:semiHidden/>
    <w:unhideWhenUsed/>
    <w:qFormat/>
    <w:rsid w:val="000F4D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1"/>
    <w:next w:val="a1"/>
    <w:link w:val="30"/>
    <w:uiPriority w:val="9"/>
    <w:semiHidden/>
    <w:unhideWhenUsed/>
    <w:qFormat/>
    <w:rsid w:val="000F4D6F"/>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1"/>
    <w:next w:val="a1"/>
    <w:link w:val="40"/>
    <w:uiPriority w:val="9"/>
    <w:semiHidden/>
    <w:unhideWhenUsed/>
    <w:qFormat/>
    <w:rsid w:val="000F4D6F"/>
    <w:pPr>
      <w:keepNext/>
      <w:keepLines/>
      <w:spacing w:before="80" w:after="40"/>
      <w:outlineLvl w:val="3"/>
    </w:pPr>
    <w:rPr>
      <w:rFonts w:eastAsiaTheme="majorEastAsia" w:cstheme="majorBidi"/>
      <w:i/>
      <w:iCs/>
      <w:color w:val="0F4761" w:themeColor="accent1" w:themeShade="BF"/>
    </w:rPr>
  </w:style>
  <w:style w:type="paragraph" w:styleId="5">
    <w:name w:val="heading 5"/>
    <w:basedOn w:val="a1"/>
    <w:next w:val="a1"/>
    <w:link w:val="50"/>
    <w:uiPriority w:val="9"/>
    <w:semiHidden/>
    <w:unhideWhenUsed/>
    <w:qFormat/>
    <w:rsid w:val="000F4D6F"/>
    <w:pPr>
      <w:keepNext/>
      <w:keepLines/>
      <w:spacing w:before="80" w:after="40"/>
      <w:outlineLvl w:val="4"/>
    </w:pPr>
    <w:rPr>
      <w:rFonts w:eastAsiaTheme="majorEastAsia" w:cstheme="majorBidi"/>
      <w:color w:val="0F4761" w:themeColor="accent1" w:themeShade="BF"/>
    </w:rPr>
  </w:style>
  <w:style w:type="paragraph" w:styleId="6">
    <w:name w:val="heading 6"/>
    <w:basedOn w:val="a1"/>
    <w:next w:val="a1"/>
    <w:link w:val="60"/>
    <w:uiPriority w:val="9"/>
    <w:semiHidden/>
    <w:unhideWhenUsed/>
    <w:qFormat/>
    <w:rsid w:val="000F4D6F"/>
    <w:pPr>
      <w:keepNext/>
      <w:keepLines/>
      <w:spacing w:before="40" w:after="0"/>
      <w:outlineLvl w:val="5"/>
    </w:pPr>
    <w:rPr>
      <w:rFonts w:eastAsiaTheme="majorEastAsia" w:cstheme="majorBidi"/>
      <w:i/>
      <w:iCs/>
      <w:color w:val="595959" w:themeColor="text1" w:themeTint="A6"/>
    </w:rPr>
  </w:style>
  <w:style w:type="paragraph" w:styleId="7">
    <w:name w:val="heading 7"/>
    <w:basedOn w:val="a1"/>
    <w:next w:val="a1"/>
    <w:link w:val="70"/>
    <w:uiPriority w:val="9"/>
    <w:semiHidden/>
    <w:unhideWhenUsed/>
    <w:qFormat/>
    <w:rsid w:val="000F4D6F"/>
    <w:pPr>
      <w:keepNext/>
      <w:keepLines/>
      <w:spacing w:before="40" w:after="0"/>
      <w:outlineLvl w:val="6"/>
    </w:pPr>
    <w:rPr>
      <w:rFonts w:eastAsiaTheme="majorEastAsia" w:cstheme="majorBidi"/>
      <w:color w:val="595959" w:themeColor="text1" w:themeTint="A6"/>
    </w:rPr>
  </w:style>
  <w:style w:type="paragraph" w:styleId="8">
    <w:name w:val="heading 8"/>
    <w:basedOn w:val="a1"/>
    <w:next w:val="a1"/>
    <w:link w:val="80"/>
    <w:uiPriority w:val="9"/>
    <w:semiHidden/>
    <w:unhideWhenUsed/>
    <w:qFormat/>
    <w:rsid w:val="000F4D6F"/>
    <w:pPr>
      <w:keepNext/>
      <w:keepLines/>
      <w:spacing w:after="0"/>
      <w:outlineLvl w:val="7"/>
    </w:pPr>
    <w:rPr>
      <w:rFonts w:eastAsiaTheme="majorEastAsia" w:cstheme="majorBidi"/>
      <w:i/>
      <w:iCs/>
      <w:color w:val="272727" w:themeColor="text1" w:themeTint="D8"/>
    </w:rPr>
  </w:style>
  <w:style w:type="paragraph" w:styleId="9">
    <w:name w:val="heading 9"/>
    <w:basedOn w:val="a1"/>
    <w:next w:val="a1"/>
    <w:link w:val="90"/>
    <w:uiPriority w:val="9"/>
    <w:semiHidden/>
    <w:unhideWhenUsed/>
    <w:qFormat/>
    <w:rsid w:val="000F4D6F"/>
    <w:pPr>
      <w:keepNext/>
      <w:keepLines/>
      <w:spacing w:after="0"/>
      <w:outlineLvl w:val="8"/>
    </w:pPr>
    <w:rPr>
      <w:rFonts w:eastAsiaTheme="majorEastAsia" w:cstheme="majorBidi"/>
      <w:color w:val="272727" w:themeColor="text1" w:themeTint="D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0F4D6F"/>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2"/>
    <w:link w:val="2"/>
    <w:uiPriority w:val="9"/>
    <w:semiHidden/>
    <w:rsid w:val="000F4D6F"/>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2"/>
    <w:link w:val="3"/>
    <w:uiPriority w:val="9"/>
    <w:semiHidden/>
    <w:rsid w:val="000F4D6F"/>
    <w:rPr>
      <w:rFonts w:eastAsiaTheme="majorEastAsia" w:cstheme="majorBidi"/>
      <w:color w:val="0F4761" w:themeColor="accent1" w:themeShade="BF"/>
      <w:sz w:val="28"/>
      <w:szCs w:val="28"/>
    </w:rPr>
  </w:style>
  <w:style w:type="character" w:customStyle="1" w:styleId="40">
    <w:name w:val="Заголовок 4 Знак"/>
    <w:basedOn w:val="a2"/>
    <w:link w:val="4"/>
    <w:uiPriority w:val="9"/>
    <w:semiHidden/>
    <w:rsid w:val="000F4D6F"/>
    <w:rPr>
      <w:rFonts w:eastAsiaTheme="majorEastAsia" w:cstheme="majorBidi"/>
      <w:i/>
      <w:iCs/>
      <w:color w:val="0F4761" w:themeColor="accent1" w:themeShade="BF"/>
    </w:rPr>
  </w:style>
  <w:style w:type="character" w:customStyle="1" w:styleId="50">
    <w:name w:val="Заголовок 5 Знак"/>
    <w:basedOn w:val="a2"/>
    <w:link w:val="5"/>
    <w:uiPriority w:val="9"/>
    <w:semiHidden/>
    <w:rsid w:val="000F4D6F"/>
    <w:rPr>
      <w:rFonts w:eastAsiaTheme="majorEastAsia" w:cstheme="majorBidi"/>
      <w:color w:val="0F4761" w:themeColor="accent1" w:themeShade="BF"/>
    </w:rPr>
  </w:style>
  <w:style w:type="character" w:customStyle="1" w:styleId="60">
    <w:name w:val="Заголовок 6 Знак"/>
    <w:basedOn w:val="a2"/>
    <w:link w:val="6"/>
    <w:uiPriority w:val="9"/>
    <w:semiHidden/>
    <w:rsid w:val="000F4D6F"/>
    <w:rPr>
      <w:rFonts w:eastAsiaTheme="majorEastAsia" w:cstheme="majorBidi"/>
      <w:i/>
      <w:iCs/>
      <w:color w:val="595959" w:themeColor="text1" w:themeTint="A6"/>
    </w:rPr>
  </w:style>
  <w:style w:type="character" w:customStyle="1" w:styleId="70">
    <w:name w:val="Заголовок 7 Знак"/>
    <w:basedOn w:val="a2"/>
    <w:link w:val="7"/>
    <w:uiPriority w:val="9"/>
    <w:semiHidden/>
    <w:rsid w:val="000F4D6F"/>
    <w:rPr>
      <w:rFonts w:eastAsiaTheme="majorEastAsia" w:cstheme="majorBidi"/>
      <w:color w:val="595959" w:themeColor="text1" w:themeTint="A6"/>
    </w:rPr>
  </w:style>
  <w:style w:type="character" w:customStyle="1" w:styleId="80">
    <w:name w:val="Заголовок 8 Знак"/>
    <w:basedOn w:val="a2"/>
    <w:link w:val="8"/>
    <w:uiPriority w:val="9"/>
    <w:semiHidden/>
    <w:rsid w:val="000F4D6F"/>
    <w:rPr>
      <w:rFonts w:eastAsiaTheme="majorEastAsia" w:cstheme="majorBidi"/>
      <w:i/>
      <w:iCs/>
      <w:color w:val="272727" w:themeColor="text1" w:themeTint="D8"/>
    </w:rPr>
  </w:style>
  <w:style w:type="character" w:customStyle="1" w:styleId="90">
    <w:name w:val="Заголовок 9 Знак"/>
    <w:basedOn w:val="a2"/>
    <w:link w:val="9"/>
    <w:uiPriority w:val="9"/>
    <w:semiHidden/>
    <w:rsid w:val="000F4D6F"/>
    <w:rPr>
      <w:rFonts w:eastAsiaTheme="majorEastAsia" w:cstheme="majorBidi"/>
      <w:color w:val="272727" w:themeColor="text1" w:themeTint="D8"/>
    </w:rPr>
  </w:style>
  <w:style w:type="paragraph" w:styleId="a5">
    <w:name w:val="Title"/>
    <w:basedOn w:val="a1"/>
    <w:next w:val="a1"/>
    <w:link w:val="a6"/>
    <w:uiPriority w:val="10"/>
    <w:qFormat/>
    <w:rsid w:val="000F4D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6">
    <w:name w:val="Заголовок Знак"/>
    <w:basedOn w:val="a2"/>
    <w:link w:val="a5"/>
    <w:uiPriority w:val="10"/>
    <w:rsid w:val="000F4D6F"/>
    <w:rPr>
      <w:rFonts w:asciiTheme="majorHAnsi" w:eastAsiaTheme="majorEastAsia" w:hAnsiTheme="majorHAnsi" w:cstheme="majorBidi"/>
      <w:spacing w:val="-10"/>
      <w:kern w:val="28"/>
      <w:sz w:val="56"/>
      <w:szCs w:val="56"/>
    </w:rPr>
  </w:style>
  <w:style w:type="paragraph" w:styleId="a7">
    <w:name w:val="Subtitle"/>
    <w:basedOn w:val="a1"/>
    <w:next w:val="a1"/>
    <w:link w:val="a8"/>
    <w:uiPriority w:val="11"/>
    <w:qFormat/>
    <w:rsid w:val="000F4D6F"/>
    <w:pPr>
      <w:numPr>
        <w:ilvl w:val="1"/>
      </w:numPr>
    </w:pPr>
    <w:rPr>
      <w:rFonts w:eastAsiaTheme="majorEastAsia" w:cstheme="majorBidi"/>
      <w:color w:val="595959" w:themeColor="text1" w:themeTint="A6"/>
      <w:spacing w:val="15"/>
      <w:sz w:val="28"/>
      <w:szCs w:val="28"/>
    </w:rPr>
  </w:style>
  <w:style w:type="character" w:customStyle="1" w:styleId="a8">
    <w:name w:val="Подзаголовок Знак"/>
    <w:basedOn w:val="a2"/>
    <w:link w:val="a7"/>
    <w:uiPriority w:val="11"/>
    <w:rsid w:val="000F4D6F"/>
    <w:rPr>
      <w:rFonts w:eastAsiaTheme="majorEastAsia" w:cstheme="majorBidi"/>
      <w:color w:val="595959" w:themeColor="text1" w:themeTint="A6"/>
      <w:spacing w:val="15"/>
      <w:sz w:val="28"/>
      <w:szCs w:val="28"/>
    </w:rPr>
  </w:style>
  <w:style w:type="paragraph" w:styleId="21">
    <w:name w:val="Quote"/>
    <w:basedOn w:val="a1"/>
    <w:next w:val="a1"/>
    <w:link w:val="22"/>
    <w:uiPriority w:val="29"/>
    <w:qFormat/>
    <w:rsid w:val="000F4D6F"/>
    <w:pPr>
      <w:spacing w:before="160"/>
      <w:jc w:val="center"/>
    </w:pPr>
    <w:rPr>
      <w:i/>
      <w:iCs/>
      <w:color w:val="404040" w:themeColor="text1" w:themeTint="BF"/>
    </w:rPr>
  </w:style>
  <w:style w:type="character" w:customStyle="1" w:styleId="22">
    <w:name w:val="Цитата 2 Знак"/>
    <w:basedOn w:val="a2"/>
    <w:link w:val="21"/>
    <w:uiPriority w:val="29"/>
    <w:rsid w:val="000F4D6F"/>
    <w:rPr>
      <w:i/>
      <w:iCs/>
      <w:color w:val="404040" w:themeColor="text1" w:themeTint="BF"/>
    </w:rPr>
  </w:style>
  <w:style w:type="paragraph" w:styleId="a9">
    <w:name w:val="List Paragraph"/>
    <w:basedOn w:val="a1"/>
    <w:uiPriority w:val="34"/>
    <w:qFormat/>
    <w:rsid w:val="000F4D6F"/>
    <w:pPr>
      <w:ind w:left="720"/>
      <w:contextualSpacing/>
    </w:pPr>
  </w:style>
  <w:style w:type="character" w:styleId="aa">
    <w:name w:val="Intense Emphasis"/>
    <w:basedOn w:val="a2"/>
    <w:uiPriority w:val="21"/>
    <w:qFormat/>
    <w:rsid w:val="000F4D6F"/>
    <w:rPr>
      <w:i/>
      <w:iCs/>
      <w:color w:val="0F4761" w:themeColor="accent1" w:themeShade="BF"/>
    </w:rPr>
  </w:style>
  <w:style w:type="paragraph" w:styleId="ab">
    <w:name w:val="Intense Quote"/>
    <w:basedOn w:val="a1"/>
    <w:next w:val="a1"/>
    <w:link w:val="ac"/>
    <w:uiPriority w:val="30"/>
    <w:qFormat/>
    <w:rsid w:val="000F4D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Выделенная цитата Знак"/>
    <w:basedOn w:val="a2"/>
    <w:link w:val="ab"/>
    <w:uiPriority w:val="30"/>
    <w:rsid w:val="000F4D6F"/>
    <w:rPr>
      <w:i/>
      <w:iCs/>
      <w:color w:val="0F4761" w:themeColor="accent1" w:themeShade="BF"/>
    </w:rPr>
  </w:style>
  <w:style w:type="character" w:styleId="ad">
    <w:name w:val="Intense Reference"/>
    <w:basedOn w:val="a2"/>
    <w:uiPriority w:val="32"/>
    <w:qFormat/>
    <w:rsid w:val="000F4D6F"/>
    <w:rPr>
      <w:b/>
      <w:bCs/>
      <w:smallCaps/>
      <w:color w:val="0F4761" w:themeColor="accent1" w:themeShade="BF"/>
      <w:spacing w:val="5"/>
    </w:rPr>
  </w:style>
  <w:style w:type="character" w:styleId="ae">
    <w:name w:val="Hyperlink"/>
    <w:basedOn w:val="a2"/>
    <w:uiPriority w:val="99"/>
    <w:unhideWhenUsed/>
    <w:rsid w:val="000F4D6F"/>
    <w:rPr>
      <w:color w:val="467886" w:themeColor="hyperlink"/>
      <w:u w:val="single"/>
    </w:rPr>
  </w:style>
  <w:style w:type="character" w:styleId="af">
    <w:name w:val="Unresolved Mention"/>
    <w:basedOn w:val="a2"/>
    <w:uiPriority w:val="99"/>
    <w:semiHidden/>
    <w:unhideWhenUsed/>
    <w:rsid w:val="000F4D6F"/>
    <w:rPr>
      <w:color w:val="605E5C"/>
      <w:shd w:val="clear" w:color="auto" w:fill="E1DFDD"/>
    </w:rPr>
  </w:style>
  <w:style w:type="paragraph" w:styleId="a0">
    <w:name w:val="List Bullet"/>
    <w:basedOn w:val="a1"/>
    <w:uiPriority w:val="99"/>
    <w:unhideWhenUsed/>
    <w:rsid w:val="00020ABB"/>
    <w:pPr>
      <w:numPr>
        <w:numId w:val="4"/>
      </w:numPr>
      <w:tabs>
        <w:tab w:val="clear" w:pos="360"/>
      </w:tabs>
      <w:spacing w:after="200" w:line="276" w:lineRule="auto"/>
      <w:ind w:left="0" w:firstLine="0"/>
      <w:contextualSpacing/>
    </w:pPr>
    <w:rPr>
      <w:rFonts w:eastAsiaTheme="minorEastAsia"/>
      <w:kern w:val="0"/>
      <w:sz w:val="22"/>
      <w:szCs w:val="22"/>
      <w14:ligatures w14:val="none"/>
    </w:rPr>
  </w:style>
  <w:style w:type="paragraph" w:styleId="a">
    <w:name w:val="List Number"/>
    <w:basedOn w:val="a1"/>
    <w:uiPriority w:val="99"/>
    <w:unhideWhenUsed/>
    <w:rsid w:val="00020ABB"/>
    <w:pPr>
      <w:numPr>
        <w:numId w:val="5"/>
      </w:numPr>
      <w:tabs>
        <w:tab w:val="clear" w:pos="360"/>
      </w:tabs>
      <w:spacing w:after="200" w:line="276" w:lineRule="auto"/>
      <w:ind w:left="0" w:firstLine="0"/>
      <w:contextualSpacing/>
    </w:pPr>
    <w:rPr>
      <w:rFonts w:eastAsiaTheme="minorEastAsia"/>
      <w:kern w:val="0"/>
      <w:sz w:val="22"/>
      <w:szCs w:val="22"/>
      <w14:ligatures w14:val="none"/>
    </w:rPr>
  </w:style>
  <w:style w:type="table" w:styleId="af0">
    <w:name w:val="Table Grid"/>
    <w:basedOn w:val="a3"/>
    <w:uiPriority w:val="59"/>
    <w:rsid w:val="00020ABB"/>
    <w:pPr>
      <w:spacing w:after="0" w:line="240" w:lineRule="auto"/>
    </w:pPr>
    <w:rPr>
      <w:rFonts w:eastAsiaTheme="minorEastAsia"/>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2"/>
    <w:uiPriority w:val="22"/>
    <w:qFormat/>
    <w:rsid w:val="0076574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51494">
      <w:bodyDiv w:val="1"/>
      <w:marLeft w:val="0"/>
      <w:marRight w:val="0"/>
      <w:marTop w:val="0"/>
      <w:marBottom w:val="0"/>
      <w:divBdr>
        <w:top w:val="none" w:sz="0" w:space="0" w:color="auto"/>
        <w:left w:val="none" w:sz="0" w:space="0" w:color="auto"/>
        <w:bottom w:val="none" w:sz="0" w:space="0" w:color="auto"/>
        <w:right w:val="none" w:sz="0" w:space="0" w:color="auto"/>
      </w:divBdr>
      <w:divsChild>
        <w:div w:id="2083406082">
          <w:marLeft w:val="0"/>
          <w:marRight w:val="0"/>
          <w:marTop w:val="0"/>
          <w:marBottom w:val="0"/>
          <w:divBdr>
            <w:top w:val="none" w:sz="0" w:space="0" w:color="auto"/>
            <w:left w:val="none" w:sz="0" w:space="0" w:color="auto"/>
            <w:bottom w:val="none" w:sz="0" w:space="0" w:color="auto"/>
            <w:right w:val="none" w:sz="0" w:space="0" w:color="auto"/>
          </w:divBdr>
        </w:div>
      </w:divsChild>
    </w:div>
    <w:div w:id="491529346">
      <w:bodyDiv w:val="1"/>
      <w:marLeft w:val="0"/>
      <w:marRight w:val="0"/>
      <w:marTop w:val="0"/>
      <w:marBottom w:val="0"/>
      <w:divBdr>
        <w:top w:val="none" w:sz="0" w:space="0" w:color="auto"/>
        <w:left w:val="none" w:sz="0" w:space="0" w:color="auto"/>
        <w:bottom w:val="none" w:sz="0" w:space="0" w:color="auto"/>
        <w:right w:val="none" w:sz="0" w:space="0" w:color="auto"/>
      </w:divBdr>
      <w:divsChild>
        <w:div w:id="17324584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ibek.berdigulov@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xpertiza-2026@kumtor.kg" TargetMode="External"/><Relationship Id="rId5" Type="http://schemas.openxmlformats.org/officeDocument/2006/relationships/hyperlink" Target="mailto:expertiza-2026@kumtor.k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113</TotalTime>
  <Pages>8</Pages>
  <Words>1058</Words>
  <Characters>7660</Characters>
  <Application>Microsoft Office Word</Application>
  <DocSecurity>0</DocSecurity>
  <Lines>310</Lines>
  <Paragraphs>121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Gulnur Shirdakova</dc:creator>
  <cp:keywords/>
  <dc:description/>
  <cp:lastModifiedBy>Aibek Berdigulov</cp:lastModifiedBy>
  <cp:revision>103</cp:revision>
  <dcterms:created xsi:type="dcterms:W3CDTF">2026-04-06T09:39:00Z</dcterms:created>
  <dcterms:modified xsi:type="dcterms:W3CDTF">2026-04-22T05:10:00Z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2025-07-29T11:50:26Z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0b074a75-21c8-4b5d-ae8a-7ffe66d9b0e8</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